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077" w14:textId="06180D25" w:rsidR="000F0344" w:rsidRPr="000F0344" w:rsidRDefault="008D36CB" w:rsidP="000F0344">
      <w:pPr>
        <w:ind w:right="840"/>
        <w:rPr>
          <w:rFonts w:ascii="HG丸ｺﾞｼｯｸM-PRO" w:eastAsia="HG丸ｺﾞｼｯｸM-PRO" w:hAnsi="HG丸ｺﾞｼｯｸM-PRO"/>
        </w:rPr>
      </w:pPr>
      <w:r>
        <w:rPr>
          <w:rFonts w:ascii="HG丸ｺﾞｼｯｸM-PRO" w:eastAsia="HG丸ｺﾞｼｯｸM-PRO" w:hAnsi="HG丸ｺﾞｼｯｸM-PRO" w:hint="eastAsia"/>
        </w:rPr>
        <w:t>［家庭］</w:t>
      </w:r>
      <w:r w:rsidR="00AF23CE" w:rsidRPr="00AF23CE">
        <w:rPr>
          <w:rFonts w:ascii="HG丸ｺﾞｼｯｸM-PRO" w:eastAsia="HG丸ｺﾞｼｯｸM-PRO" w:hAnsi="HG丸ｺﾞｼｯｸM-PRO" w:hint="eastAsia"/>
        </w:rPr>
        <w:t>ワークシート②</w:t>
      </w:r>
    </w:p>
    <w:p w14:paraId="2A764AA0" w14:textId="64BA8DF4" w:rsidR="00FC2DCB" w:rsidRPr="007869D9" w:rsidRDefault="00595DB6" w:rsidP="00FC2DCB">
      <w:pPr>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FC2DCB" w:rsidRPr="007869D9">
        <w:rPr>
          <w:rFonts w:ascii="HG丸ｺﾞｼｯｸM-PRO" w:eastAsia="HG丸ｺﾞｼｯｸM-PRO" w:hAnsi="HG丸ｺﾞｼｯｸM-PRO" w:hint="eastAsia"/>
          <w:u w:val="single"/>
        </w:rPr>
        <w:t>年　　　　組　名前（　　　　　　　　　　　　）</w:t>
      </w:r>
    </w:p>
    <w:p w14:paraId="259990CE" w14:textId="1528C52A" w:rsidR="00AF23CE" w:rsidRPr="007869D9" w:rsidRDefault="00AF23CE" w:rsidP="00AF23CE">
      <w:pPr>
        <w:pStyle w:val="ae"/>
        <w:rPr>
          <w:rFonts w:ascii="HG丸ｺﾞｼｯｸM-PRO" w:eastAsia="HG丸ｺﾞｼｯｸM-PRO"/>
          <w:b/>
          <w:color w:val="000000" w:themeColor="text1"/>
        </w:rPr>
      </w:pPr>
      <w:r w:rsidRPr="007869D9">
        <w:rPr>
          <w:rFonts w:ascii="HG丸ｺﾞｼｯｸM-PRO" w:eastAsia="HG丸ｺﾞｼｯｸM-PRO" w:hint="eastAsia"/>
          <w:b/>
          <w:color w:val="000000" w:themeColor="text1"/>
        </w:rPr>
        <w:t>【</w:t>
      </w:r>
      <w:r w:rsidR="00AE6FAF" w:rsidRPr="00AE6FAF">
        <w:rPr>
          <w:rFonts w:ascii="HG丸ｺﾞｼｯｸM-PRO" w:eastAsia="HG丸ｺﾞｼｯｸM-PRO" w:hint="eastAsia"/>
          <w:b/>
          <w:color w:val="000000" w:themeColor="text1"/>
        </w:rPr>
        <w:t>第３章「若者に多い契約トラブル」</w:t>
      </w:r>
      <w:r w:rsidRPr="007869D9">
        <w:rPr>
          <w:rFonts w:ascii="HG丸ｺﾞｼｯｸM-PRO" w:eastAsia="HG丸ｺﾞｼｯｸM-PRO" w:hint="eastAsia"/>
          <w:b/>
          <w:color w:val="000000" w:themeColor="text1"/>
        </w:rPr>
        <w:t>】</w:t>
      </w:r>
    </w:p>
    <w:p w14:paraId="4A282497" w14:textId="77777777" w:rsidR="002B2153" w:rsidRDefault="00AE6FAF" w:rsidP="005F665D">
      <w:pPr>
        <w:pStyle w:val="ae"/>
        <w:spacing w:line="320" w:lineRule="exact"/>
        <w:rPr>
          <w:rFonts w:ascii="HG丸ｺﾞｼｯｸM-PRO" w:eastAsia="HG丸ｺﾞｼｯｸM-PRO" w:cstheme="minorBidi"/>
          <w:sz w:val="21"/>
        </w:rPr>
      </w:pPr>
      <w:r w:rsidRPr="00AE6FAF">
        <w:rPr>
          <w:rFonts w:ascii="HG丸ｺﾞｼｯｸM-PRO" w:eastAsia="HG丸ｺﾞｼｯｸM-PRO" w:cstheme="minorBidi" w:hint="eastAsia"/>
          <w:sz w:val="21"/>
        </w:rPr>
        <w:t>【契約トラブル】</w:t>
      </w:r>
    </w:p>
    <w:p w14:paraId="34DA3D9E" w14:textId="484CECE0" w:rsidR="001F7788" w:rsidRPr="002B2153" w:rsidRDefault="00AE6FAF" w:rsidP="005F665D">
      <w:pPr>
        <w:pStyle w:val="ae"/>
        <w:spacing w:line="320" w:lineRule="exact"/>
        <w:rPr>
          <w:rFonts w:ascii="HG丸ｺﾞｼｯｸM-PRO" w:eastAsia="HG丸ｺﾞｼｯｸM-PRO" w:cstheme="minorBidi"/>
          <w:sz w:val="21"/>
        </w:rPr>
      </w:pPr>
      <w:r w:rsidRPr="00AE6FAF">
        <w:rPr>
          <w:rFonts w:ascii="HG丸ｺﾞｼｯｸM-PRO" w:eastAsia="HG丸ｺﾞｼｯｸM-PRO" w:cstheme="minorBidi" w:hint="eastAsia"/>
          <w:sz w:val="21"/>
        </w:rPr>
        <w:t>【事例ワーク】次の事例から、トラブルにあった原因を考え、注意点と対応策についてまとめよう。</w:t>
      </w:r>
    </w:p>
    <w:p w14:paraId="6A048E63" w14:textId="7DF0ADD1" w:rsidR="00002EF0" w:rsidRDefault="00EE0E48" w:rsidP="001F7788">
      <w:pPr>
        <w:pStyle w:val="ae"/>
        <w:rPr>
          <w:rFonts w:ascii="HG丸ｺﾞｼｯｸM-PRO" w:eastAsia="HG丸ｺﾞｼｯｸM-PRO"/>
          <w:b/>
          <w:bCs/>
          <w:color w:val="000000" w:themeColor="text1"/>
        </w:rPr>
      </w:pPr>
      <w:r w:rsidRPr="007869D9">
        <w:rPr>
          <w:rFonts w:ascii="HG丸ｺﾞｼｯｸM-PRO" w:eastAsia="HG丸ｺﾞｼｯｸM-PRO"/>
          <w:noProof/>
          <w:color w:val="000000" w:themeColor="text1"/>
        </w:rPr>
        <mc:AlternateContent>
          <mc:Choice Requires="wps">
            <w:drawing>
              <wp:anchor distT="0" distB="0" distL="114300" distR="114300" simplePos="0" relativeHeight="251681792" behindDoc="0" locked="0" layoutInCell="1" allowOverlap="1" wp14:anchorId="6BB24C9F" wp14:editId="1E82C27A">
                <wp:simplePos x="0" y="0"/>
                <wp:positionH relativeFrom="margin">
                  <wp:posOffset>0</wp:posOffset>
                </wp:positionH>
                <wp:positionV relativeFrom="paragraph">
                  <wp:posOffset>220345</wp:posOffset>
                </wp:positionV>
                <wp:extent cx="6185535" cy="1692000"/>
                <wp:effectExtent l="0" t="0" r="12065" b="10160"/>
                <wp:wrapNone/>
                <wp:docPr id="17" name="四角形: 角を丸くする 17"/>
                <wp:cNvGraphicFramePr/>
                <a:graphic xmlns:a="http://schemas.openxmlformats.org/drawingml/2006/main">
                  <a:graphicData uri="http://schemas.microsoft.com/office/word/2010/wordprocessingShape">
                    <wps:wsp>
                      <wps:cNvSpPr/>
                      <wps:spPr>
                        <a:xfrm>
                          <a:off x="0" y="0"/>
                          <a:ext cx="6185535" cy="1692000"/>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4534A007" w14:textId="0D174DCC" w:rsidR="005F665D" w:rsidRDefault="005F665D" w:rsidP="00002EF0">
                            <w:pPr>
                              <w:spacing w:line="240" w:lineRule="exact"/>
                              <w:jc w:val="left"/>
                              <w:rPr>
                                <w:rFonts w:ascii="HG丸ｺﾞｼｯｸM-PRO" w:eastAsia="HG丸ｺﾞｼｯｸM-PRO" w:hAnsi="HG丸ｺﾞｼｯｸM-PRO"/>
                                <w:color w:val="000000" w:themeColor="text1"/>
                                <w:szCs w:val="21"/>
                              </w:rPr>
                            </w:pPr>
                            <w:r w:rsidRPr="00AE6FAF">
                              <w:rPr>
                                <w:rFonts w:ascii="HG丸ｺﾞｼｯｸM-PRO" w:eastAsia="HG丸ｺﾞｼｯｸM-PRO" w:hint="eastAsia"/>
                                <w:color w:val="000000" w:themeColor="text1"/>
                                <w:sz w:val="18"/>
                                <w:szCs w:val="18"/>
                              </w:rPr>
                              <w:t>企業説明会場の近くで、就職活動に関するアンケートを求められ、名前と連絡先を書いた。後日、営業員から電話で「無料の就活セミナーを受けないか。」と誘われ、「無料セミナー」を受けた後に、有料のセミナーに勧誘された。就活に失敗した人の動画を見せられ、不安になり、その場で３０万円の就活セミナーに申し込んだ。</w:t>
                            </w:r>
                          </w:p>
                          <w:p w14:paraId="0DD46912" w14:textId="737B3B42" w:rsidR="00A5188F"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AE6FAF" w:rsidRPr="00595DB6">
                              <w:rPr>
                                <w:rFonts w:ascii="HG丸ｺﾞｼｯｸM-PRO" w:eastAsia="HG丸ｺﾞｼｯｸM-PRO" w:hAnsi="HG丸ｺﾞｼｯｸM-PRO" w:hint="eastAsia"/>
                                <w:b/>
                                <w:color w:val="000000" w:themeColor="text1"/>
                                <w:szCs w:val="21"/>
                              </w:rPr>
                              <w:t>トラブルにあった原因</w:t>
                            </w:r>
                          </w:p>
                          <w:p w14:paraId="6003DE0E" w14:textId="47C425AC" w:rsidR="00AE6FAF" w:rsidRPr="00A9139C" w:rsidRDefault="00AE6FAF" w:rsidP="00EA68A6">
                            <w:pPr>
                              <w:spacing w:line="240" w:lineRule="exact"/>
                              <w:jc w:val="left"/>
                              <w:rPr>
                                <w:rFonts w:ascii="HG丸ｺﾞｼｯｸM-PRO" w:eastAsia="HG丸ｺﾞｼｯｸM-PRO" w:hAnsi="HG丸ｺﾞｼｯｸM-PRO"/>
                                <w:color w:val="000000" w:themeColor="text1"/>
                                <w:sz w:val="17"/>
                                <w:szCs w:val="17"/>
                              </w:rPr>
                            </w:pPr>
                          </w:p>
                          <w:p w14:paraId="05D3DE70" w14:textId="77777777" w:rsidR="002B2153" w:rsidRDefault="002B2153" w:rsidP="00002EF0">
                            <w:pPr>
                              <w:spacing w:line="240" w:lineRule="exact"/>
                              <w:jc w:val="left"/>
                              <w:rPr>
                                <w:rFonts w:ascii="HG丸ｺﾞｼｯｸM-PRO" w:eastAsia="HG丸ｺﾞｼｯｸM-PRO" w:hAnsi="HG丸ｺﾞｼｯｸM-PRO"/>
                                <w:color w:val="000000" w:themeColor="text1"/>
                                <w:sz w:val="22"/>
                              </w:rPr>
                            </w:pPr>
                          </w:p>
                          <w:p w14:paraId="0995F576" w14:textId="599D4025" w:rsidR="00AE6FAF"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AE6FAF" w:rsidRPr="00595DB6">
                              <w:rPr>
                                <w:rFonts w:ascii="HG丸ｺﾞｼｯｸM-PRO" w:eastAsia="HG丸ｺﾞｼｯｸM-PRO" w:hAnsi="HG丸ｺﾞｼｯｸM-PRO" w:hint="eastAsia"/>
                                <w:b/>
                                <w:color w:val="000000" w:themeColor="text1"/>
                                <w:szCs w:val="21"/>
                              </w:rPr>
                              <w:t>注意点と対応策</w:t>
                            </w:r>
                          </w:p>
                          <w:p w14:paraId="73F38E25" w14:textId="729B68D2" w:rsidR="00AE6FAF" w:rsidRDefault="00AE6FAF" w:rsidP="009F34EB">
                            <w:pPr>
                              <w:spacing w:line="240" w:lineRule="exact"/>
                              <w:jc w:val="left"/>
                              <w:rPr>
                                <w:rFonts w:ascii="HG丸ｺﾞｼｯｸM-PRO" w:eastAsia="HG丸ｺﾞｼｯｸM-PRO" w:hAnsi="HG丸ｺﾞｼｯｸM-PRO"/>
                                <w:color w:val="FF0000"/>
                                <w:sz w:val="17"/>
                                <w:szCs w:val="17"/>
                              </w:rPr>
                            </w:pPr>
                          </w:p>
                          <w:p w14:paraId="4F11407E" w14:textId="63E3F385"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3B0215AD" w14:textId="77777777" w:rsidR="009F34EB" w:rsidRPr="00AB3761" w:rsidRDefault="009F34EB" w:rsidP="009F34EB">
                            <w:pPr>
                              <w:spacing w:line="240" w:lineRule="exact"/>
                              <w:jc w:val="left"/>
                              <w:rPr>
                                <w:rFonts w:ascii="HG丸ｺﾞｼｯｸM-PRO" w:eastAsia="HG丸ｺﾞｼｯｸM-PRO" w:hAnsi="HG丸ｺﾞｼｯｸM-PRO"/>
                                <w:color w:val="FF000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24C9F" id="四角形: 角を丸くする 17" o:spid="_x0000_s1026" style="position:absolute;margin-left:0;margin-top:17.35pt;width:487.05pt;height:13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" fillcolor="window" strokecolor="windowText">
                <v:textbox>
                  <w:txbxContent>
                    <w:p w14:paraId="4534A007" w14:textId="0D174DCC" w:rsidR="005F665D" w:rsidRDefault="005F665D" w:rsidP="00002EF0">
                      <w:pPr>
                        <w:spacing w:line="240" w:lineRule="exact"/>
                        <w:jc w:val="left"/>
                        <w:rPr>
                          <w:rFonts w:ascii="HG丸ｺﾞｼｯｸM-PRO" w:eastAsia="HG丸ｺﾞｼｯｸM-PRO" w:hAnsi="HG丸ｺﾞｼｯｸM-PRO"/>
                          <w:color w:val="000000" w:themeColor="text1"/>
                          <w:szCs w:val="21"/>
                        </w:rPr>
                      </w:pPr>
                      <w:r w:rsidRPr="00AE6FAF">
                        <w:rPr>
                          <w:rFonts w:ascii="HG丸ｺﾞｼｯｸM-PRO" w:eastAsia="HG丸ｺﾞｼｯｸM-PRO" w:hint="eastAsia"/>
                          <w:color w:val="000000" w:themeColor="text1"/>
                          <w:sz w:val="18"/>
                          <w:szCs w:val="18"/>
                        </w:rPr>
                        <w:t>企業説明会場の近くで、就職活動に関するアンケートを求められ、名前と連絡先を書いた。後日、営業員から電話で「無料の就活セミナーを受けないか。」と誘われ、「無料セミナー」を受けた後に、有料のセミナーに勧誘された。就活に失敗した人の動画を見せられ、不安になり、その場で３０万円の就活セミナーに申し込んだ。</w:t>
                      </w:r>
                    </w:p>
                    <w:p w14:paraId="0DD46912" w14:textId="737B3B42" w:rsidR="00A5188F"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AE6FAF" w:rsidRPr="00595DB6">
                        <w:rPr>
                          <w:rFonts w:ascii="HG丸ｺﾞｼｯｸM-PRO" w:eastAsia="HG丸ｺﾞｼｯｸM-PRO" w:hAnsi="HG丸ｺﾞｼｯｸM-PRO" w:hint="eastAsia"/>
                          <w:b/>
                          <w:color w:val="000000" w:themeColor="text1"/>
                          <w:szCs w:val="21"/>
                        </w:rPr>
                        <w:t>トラブルにあった原因</w:t>
                      </w:r>
                    </w:p>
                    <w:p w14:paraId="6003DE0E" w14:textId="47C425AC" w:rsidR="00AE6FAF" w:rsidRPr="00A9139C" w:rsidRDefault="00AE6FAF" w:rsidP="00EA68A6">
                      <w:pPr>
                        <w:spacing w:line="240" w:lineRule="exact"/>
                        <w:jc w:val="left"/>
                        <w:rPr>
                          <w:rFonts w:ascii="HG丸ｺﾞｼｯｸM-PRO" w:eastAsia="HG丸ｺﾞｼｯｸM-PRO" w:hAnsi="HG丸ｺﾞｼｯｸM-PRO"/>
                          <w:color w:val="000000" w:themeColor="text1"/>
                          <w:sz w:val="17"/>
                          <w:szCs w:val="17"/>
                        </w:rPr>
                      </w:pPr>
                    </w:p>
                    <w:p w14:paraId="05D3DE70" w14:textId="77777777" w:rsidR="002B2153" w:rsidRDefault="002B2153" w:rsidP="00002EF0">
                      <w:pPr>
                        <w:spacing w:line="240" w:lineRule="exact"/>
                        <w:jc w:val="left"/>
                        <w:rPr>
                          <w:rFonts w:ascii="HG丸ｺﾞｼｯｸM-PRO" w:eastAsia="HG丸ｺﾞｼｯｸM-PRO" w:hAnsi="HG丸ｺﾞｼｯｸM-PRO"/>
                          <w:color w:val="000000" w:themeColor="text1"/>
                          <w:sz w:val="22"/>
                        </w:rPr>
                      </w:pPr>
                    </w:p>
                    <w:p w14:paraId="0995F576" w14:textId="599D4025" w:rsidR="00AE6FAF"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AE6FAF" w:rsidRPr="00595DB6">
                        <w:rPr>
                          <w:rFonts w:ascii="HG丸ｺﾞｼｯｸM-PRO" w:eastAsia="HG丸ｺﾞｼｯｸM-PRO" w:hAnsi="HG丸ｺﾞｼｯｸM-PRO" w:hint="eastAsia"/>
                          <w:b/>
                          <w:color w:val="000000" w:themeColor="text1"/>
                          <w:szCs w:val="21"/>
                        </w:rPr>
                        <w:t>注意点と対応策</w:t>
                      </w:r>
                    </w:p>
                    <w:p w14:paraId="73F38E25" w14:textId="729B68D2" w:rsidR="00AE6FAF" w:rsidRDefault="00AE6FAF" w:rsidP="009F34EB">
                      <w:pPr>
                        <w:spacing w:line="240" w:lineRule="exact"/>
                        <w:jc w:val="left"/>
                        <w:rPr>
                          <w:rFonts w:ascii="HG丸ｺﾞｼｯｸM-PRO" w:eastAsia="HG丸ｺﾞｼｯｸM-PRO" w:hAnsi="HG丸ｺﾞｼｯｸM-PRO"/>
                          <w:color w:val="FF0000"/>
                          <w:sz w:val="17"/>
                          <w:szCs w:val="17"/>
                        </w:rPr>
                      </w:pPr>
                    </w:p>
                    <w:p w14:paraId="4F11407E" w14:textId="63E3F385"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3B0215AD" w14:textId="77777777" w:rsidR="009F34EB" w:rsidRPr="00AB3761" w:rsidRDefault="009F34EB" w:rsidP="009F34EB">
                      <w:pPr>
                        <w:spacing w:line="240" w:lineRule="exact"/>
                        <w:jc w:val="left"/>
                        <w:rPr>
                          <w:rFonts w:ascii="HG丸ｺﾞｼｯｸM-PRO" w:eastAsia="HG丸ｺﾞｼｯｸM-PRO" w:hAnsi="HG丸ｺﾞｼｯｸM-PRO"/>
                          <w:color w:val="FF0000"/>
                          <w:sz w:val="17"/>
                          <w:szCs w:val="17"/>
                        </w:rPr>
                      </w:pPr>
                    </w:p>
                  </w:txbxContent>
                </v:textbox>
                <w10:wrap anchorx="margin"/>
              </v:roundrect>
            </w:pict>
          </mc:Fallback>
        </mc:AlternateContent>
      </w:r>
      <w:r w:rsidR="00AE6FAF" w:rsidRPr="005F665D">
        <w:rPr>
          <w:rFonts w:ascii="HG丸ｺﾞｼｯｸM-PRO" w:eastAsia="HG丸ｺﾞｼｯｸM-PRO" w:hint="eastAsia"/>
          <w:b/>
          <w:bCs/>
          <w:color w:val="000000" w:themeColor="text1"/>
        </w:rPr>
        <w:t>事例①</w:t>
      </w:r>
    </w:p>
    <w:p w14:paraId="0432A7B9" w14:textId="1D4F154B" w:rsidR="005F665D" w:rsidRPr="005F665D" w:rsidRDefault="005F665D" w:rsidP="001F7788">
      <w:pPr>
        <w:pStyle w:val="ae"/>
        <w:rPr>
          <w:rFonts w:ascii="HG丸ｺﾞｼｯｸM-PRO" w:eastAsia="HG丸ｺﾞｼｯｸM-PRO"/>
          <w:b/>
          <w:bCs/>
          <w:color w:val="000000" w:themeColor="text1"/>
        </w:rPr>
      </w:pPr>
    </w:p>
    <w:p w14:paraId="37F88BC6" w14:textId="68FF30BB" w:rsidR="00AE6FAF" w:rsidRPr="00AE6FAF" w:rsidRDefault="00AE6FAF" w:rsidP="005F665D">
      <w:pPr>
        <w:pStyle w:val="ae"/>
        <w:spacing w:line="260" w:lineRule="exact"/>
        <w:rPr>
          <w:rFonts w:ascii="HG丸ｺﾞｼｯｸM-PRO" w:eastAsia="HG丸ｺﾞｼｯｸM-PRO"/>
          <w:color w:val="000000" w:themeColor="text1"/>
          <w:sz w:val="18"/>
          <w:szCs w:val="18"/>
        </w:rPr>
      </w:pPr>
    </w:p>
    <w:p w14:paraId="7DAEA86D" w14:textId="03B432CB" w:rsidR="000429F1" w:rsidRPr="00AE6FAF" w:rsidRDefault="000429F1" w:rsidP="001F7788">
      <w:pPr>
        <w:pStyle w:val="ae"/>
        <w:rPr>
          <w:rFonts w:ascii="HG丸ｺﾞｼｯｸM-PRO" w:eastAsia="HG丸ｺﾞｼｯｸM-PRO"/>
          <w:color w:val="000000" w:themeColor="text1"/>
        </w:rPr>
      </w:pPr>
    </w:p>
    <w:p w14:paraId="2FC39F32" w14:textId="096A620A" w:rsidR="001F7788" w:rsidRPr="007869D9" w:rsidRDefault="001F7788" w:rsidP="001F7788">
      <w:pPr>
        <w:pStyle w:val="ae"/>
        <w:rPr>
          <w:rFonts w:ascii="HG丸ｺﾞｼｯｸM-PRO" w:eastAsia="HG丸ｺﾞｼｯｸM-PRO"/>
          <w:color w:val="000000" w:themeColor="text1"/>
        </w:rPr>
      </w:pPr>
    </w:p>
    <w:p w14:paraId="7EBEFE27" w14:textId="145B3991" w:rsidR="001F7788" w:rsidRPr="007869D9" w:rsidRDefault="001F7788" w:rsidP="001F7788">
      <w:pPr>
        <w:pStyle w:val="ae"/>
        <w:rPr>
          <w:rFonts w:ascii="HG丸ｺﾞｼｯｸM-PRO" w:eastAsia="HG丸ｺﾞｼｯｸM-PRO"/>
          <w:color w:val="000000" w:themeColor="text1"/>
        </w:rPr>
      </w:pPr>
    </w:p>
    <w:p w14:paraId="002918D4" w14:textId="5CB752E4" w:rsidR="001F7788" w:rsidRPr="007869D9" w:rsidRDefault="001F7788" w:rsidP="001F7788">
      <w:pPr>
        <w:pStyle w:val="ae"/>
        <w:rPr>
          <w:rFonts w:ascii="HG丸ｺﾞｼｯｸM-PRO" w:eastAsia="HG丸ｺﾞｼｯｸM-PRO"/>
          <w:color w:val="000000" w:themeColor="text1"/>
        </w:rPr>
      </w:pPr>
    </w:p>
    <w:p w14:paraId="6D3954BA" w14:textId="10496642" w:rsidR="001F7788" w:rsidRPr="007869D9" w:rsidRDefault="001F7788" w:rsidP="001F7788">
      <w:pPr>
        <w:pStyle w:val="ae"/>
        <w:rPr>
          <w:rFonts w:ascii="HG丸ｺﾞｼｯｸM-PRO" w:eastAsia="HG丸ｺﾞｼｯｸM-PRO"/>
          <w:color w:val="000000" w:themeColor="text1"/>
        </w:rPr>
      </w:pPr>
    </w:p>
    <w:p w14:paraId="697E8D8D" w14:textId="77777777" w:rsidR="00EE0E48" w:rsidRDefault="00EE0E48" w:rsidP="002B2153">
      <w:pPr>
        <w:pStyle w:val="ae"/>
        <w:spacing w:line="320" w:lineRule="exact"/>
        <w:rPr>
          <w:rFonts w:ascii="HG丸ｺﾞｼｯｸM-PRO" w:eastAsia="HG丸ｺﾞｼｯｸM-PRO" w:cstheme="minorBidi"/>
          <w:sz w:val="21"/>
        </w:rPr>
      </w:pPr>
    </w:p>
    <w:p w14:paraId="4B744966" w14:textId="63877D24" w:rsidR="001F7788" w:rsidRDefault="00742F3A" w:rsidP="002B2153">
      <w:pPr>
        <w:pStyle w:val="ae"/>
        <w:spacing w:line="320" w:lineRule="exact"/>
        <w:rPr>
          <w:rFonts w:ascii="HG丸ｺﾞｼｯｸM-PRO" w:eastAsia="HG丸ｺﾞｼｯｸM-PRO" w:cstheme="minorBidi"/>
          <w:b/>
          <w:bCs/>
          <w:sz w:val="21"/>
        </w:rPr>
      </w:pPr>
      <w:r w:rsidRPr="007869D9">
        <w:rPr>
          <w:rFonts w:ascii="HG丸ｺﾞｼｯｸM-PRO" w:eastAsia="HG丸ｺﾞｼｯｸM-PRO"/>
          <w:noProof/>
          <w:color w:val="000000" w:themeColor="text1"/>
        </w:rPr>
        <mc:AlternateContent>
          <mc:Choice Requires="wps">
            <w:drawing>
              <wp:anchor distT="0" distB="0" distL="114300" distR="114300" simplePos="0" relativeHeight="251844608" behindDoc="0" locked="0" layoutInCell="1" allowOverlap="1" wp14:anchorId="789FA3E0" wp14:editId="4665114D">
                <wp:simplePos x="0" y="0"/>
                <wp:positionH relativeFrom="margin">
                  <wp:posOffset>-154</wp:posOffset>
                </wp:positionH>
                <wp:positionV relativeFrom="paragraph">
                  <wp:posOffset>204796</wp:posOffset>
                </wp:positionV>
                <wp:extent cx="6185535" cy="1738184"/>
                <wp:effectExtent l="0" t="0" r="12065" b="8890"/>
                <wp:wrapNone/>
                <wp:docPr id="4" name="四角形: 角を丸くする 17"/>
                <wp:cNvGraphicFramePr/>
                <a:graphic xmlns:a="http://schemas.openxmlformats.org/drawingml/2006/main">
                  <a:graphicData uri="http://schemas.microsoft.com/office/word/2010/wordprocessingShape">
                    <wps:wsp>
                      <wps:cNvSpPr/>
                      <wps:spPr>
                        <a:xfrm>
                          <a:off x="0" y="0"/>
                          <a:ext cx="6185535" cy="1738184"/>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3CEB96C8" w14:textId="77777777" w:rsidR="00EE0E48" w:rsidRDefault="00EE0E48" w:rsidP="00EE0E48">
                            <w:pPr>
                              <w:spacing w:line="240" w:lineRule="exact"/>
                              <w:jc w:val="left"/>
                              <w:rPr>
                                <w:rFonts w:ascii="HG丸ｺﾞｼｯｸM-PRO" w:eastAsia="HG丸ｺﾞｼｯｸM-PRO"/>
                                <w:color w:val="000000" w:themeColor="text1"/>
                                <w:sz w:val="18"/>
                                <w:szCs w:val="18"/>
                              </w:rPr>
                            </w:pPr>
                            <w:r w:rsidRPr="00EE0E48">
                              <w:rPr>
                                <w:rFonts w:ascii="HG丸ｺﾞｼｯｸM-PRO" w:eastAsia="HG丸ｺﾞｼｯｸM-PRO" w:hint="eastAsia"/>
                                <w:color w:val="000000" w:themeColor="text1"/>
                                <w:sz w:val="18"/>
                                <w:szCs w:val="18"/>
                              </w:rPr>
                              <w:t>知り合いに「</w:t>
                            </w:r>
                            <w:r w:rsidRPr="00EE0E48">
                              <w:rPr>
                                <w:rFonts w:ascii="HG丸ｺﾞｼｯｸM-PRO" w:eastAsia="HG丸ｺﾞｼｯｸM-PRO"/>
                                <w:color w:val="000000" w:themeColor="text1"/>
                                <w:sz w:val="18"/>
                                <w:szCs w:val="18"/>
                              </w:rPr>
                              <w:t>1回だけ無料で脱毛エステを受けられる」と誘われ、エステティックサロンに出かけた。無料の脱毛エステの施術後、1年間回数無制限の全身脱毛コース45万円（月々1万5千円</w:t>
                            </w:r>
                            <w:r w:rsidRPr="00EE0E48">
                              <w:rPr>
                                <w:rFonts w:ascii="HG丸ｺﾞｼｯｸM-PRO" w:eastAsia="HG丸ｺﾞｼｯｸM-PRO"/>
                                <w:color w:val="000000" w:themeColor="text1"/>
                                <w:sz w:val="18"/>
                                <w:szCs w:val="18"/>
                              </w:rPr>
                              <w:t>×</w:t>
                            </w:r>
                            <w:r w:rsidRPr="00EE0E48">
                              <w:rPr>
                                <w:rFonts w:ascii="HG丸ｺﾞｼｯｸM-PRO" w:eastAsia="HG丸ｺﾞｼｯｸM-PRO"/>
                                <w:color w:val="000000" w:themeColor="text1"/>
                                <w:sz w:val="18"/>
                                <w:szCs w:val="18"/>
                              </w:rPr>
                              <w:t>36回払い）を勧誘されて、分割払いなら大丈夫だと考え、その場で契約した。</w:t>
                            </w:r>
                          </w:p>
                          <w:p w14:paraId="64B3A64B" w14:textId="00B2BE50" w:rsidR="00EE0E48"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E0E48" w:rsidRPr="00595DB6">
                              <w:rPr>
                                <w:rFonts w:ascii="HG丸ｺﾞｼｯｸM-PRO" w:eastAsia="HG丸ｺﾞｼｯｸM-PRO" w:hAnsi="HG丸ｺﾞｼｯｸM-PRO" w:hint="eastAsia"/>
                                <w:b/>
                                <w:color w:val="000000" w:themeColor="text1"/>
                                <w:szCs w:val="21"/>
                              </w:rPr>
                              <w:t>トラブルにあった原因</w:t>
                            </w:r>
                          </w:p>
                          <w:p w14:paraId="104A9031" w14:textId="77777777" w:rsidR="00EA68A6" w:rsidRDefault="00EA68A6" w:rsidP="00EE0E48">
                            <w:pPr>
                              <w:spacing w:line="240" w:lineRule="exact"/>
                              <w:ind w:firstLineChars="50" w:firstLine="85"/>
                              <w:jc w:val="left"/>
                              <w:rPr>
                                <w:rFonts w:ascii="HG丸ｺﾞｼｯｸM-PRO" w:eastAsia="HG丸ｺﾞｼｯｸM-PRO" w:hAnsi="HG丸ｺﾞｼｯｸM-PRO"/>
                                <w:color w:val="FF0000"/>
                                <w:sz w:val="17"/>
                                <w:szCs w:val="17"/>
                              </w:rPr>
                            </w:pPr>
                          </w:p>
                          <w:p w14:paraId="33D66DB4" w14:textId="77777777" w:rsidR="00EA68A6" w:rsidRPr="00A9139C" w:rsidRDefault="00EA68A6" w:rsidP="00EE0E48">
                            <w:pPr>
                              <w:spacing w:line="240" w:lineRule="exact"/>
                              <w:ind w:firstLineChars="50" w:firstLine="85"/>
                              <w:jc w:val="left"/>
                              <w:rPr>
                                <w:rFonts w:ascii="HG丸ｺﾞｼｯｸM-PRO" w:eastAsia="HG丸ｺﾞｼｯｸM-PRO" w:hAnsi="HG丸ｺﾞｼｯｸM-PRO"/>
                                <w:color w:val="FF0000"/>
                                <w:sz w:val="17"/>
                                <w:szCs w:val="17"/>
                              </w:rPr>
                            </w:pPr>
                          </w:p>
                          <w:p w14:paraId="63B91FBA" w14:textId="643BA1A2" w:rsidR="00EE0E48"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E0E48" w:rsidRPr="00595DB6">
                              <w:rPr>
                                <w:rFonts w:ascii="HG丸ｺﾞｼｯｸM-PRO" w:eastAsia="HG丸ｺﾞｼｯｸM-PRO" w:hAnsi="HG丸ｺﾞｼｯｸM-PRO" w:hint="eastAsia"/>
                                <w:b/>
                                <w:color w:val="000000" w:themeColor="text1"/>
                                <w:szCs w:val="21"/>
                              </w:rPr>
                              <w:t>注意点と対応策</w:t>
                            </w:r>
                          </w:p>
                          <w:p w14:paraId="498AD415" w14:textId="372C9FAD" w:rsidR="00EE0E48" w:rsidRDefault="00EE0E48" w:rsidP="00EA68A6">
                            <w:pPr>
                              <w:spacing w:line="240" w:lineRule="exact"/>
                              <w:jc w:val="left"/>
                              <w:rPr>
                                <w:rFonts w:ascii="HG丸ｺﾞｼｯｸM-PRO" w:eastAsia="HG丸ｺﾞｼｯｸM-PRO" w:hAnsi="HG丸ｺﾞｼｯｸM-PRO"/>
                                <w:color w:val="FF0000"/>
                                <w:sz w:val="17"/>
                                <w:szCs w:val="17"/>
                              </w:rPr>
                            </w:pPr>
                          </w:p>
                          <w:p w14:paraId="45F6759B" w14:textId="1B0A9945" w:rsidR="00EA68A6" w:rsidRDefault="00EA68A6" w:rsidP="00EA68A6">
                            <w:pPr>
                              <w:spacing w:line="240" w:lineRule="exact"/>
                              <w:jc w:val="left"/>
                              <w:rPr>
                                <w:rFonts w:ascii="HG丸ｺﾞｼｯｸM-PRO" w:eastAsia="HG丸ｺﾞｼｯｸM-PRO" w:hAnsi="HG丸ｺﾞｼｯｸM-PRO"/>
                                <w:color w:val="FF0000"/>
                                <w:sz w:val="17"/>
                                <w:szCs w:val="17"/>
                              </w:rPr>
                            </w:pPr>
                          </w:p>
                          <w:p w14:paraId="00A6BD5E" w14:textId="77777777" w:rsidR="00EA68A6" w:rsidRPr="002B2153" w:rsidRDefault="00EA68A6" w:rsidP="00EA68A6">
                            <w:pPr>
                              <w:spacing w:line="240" w:lineRule="exact"/>
                              <w:jc w:val="left"/>
                              <w:rPr>
                                <w:rFonts w:ascii="HG丸ｺﾞｼｯｸM-PRO" w:eastAsia="HG丸ｺﾞｼｯｸM-PRO" w:hAnsi="HG丸ｺﾞｼｯｸM-PR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FA3E0" id="_x0000_s1027" style="position:absolute;margin-left:0;margin-top:16.15pt;width:487.05pt;height:136.8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" fillcolor="window" strokecolor="windowText">
                <v:textbox>
                  <w:txbxContent>
                    <w:p w14:paraId="3CEB96C8" w14:textId="77777777" w:rsidR="00EE0E48" w:rsidRDefault="00EE0E48" w:rsidP="00EE0E48">
                      <w:pPr>
                        <w:spacing w:line="240" w:lineRule="exact"/>
                        <w:jc w:val="left"/>
                        <w:rPr>
                          <w:rFonts w:ascii="HG丸ｺﾞｼｯｸM-PRO" w:eastAsia="HG丸ｺﾞｼｯｸM-PRO"/>
                          <w:color w:val="000000" w:themeColor="text1"/>
                          <w:sz w:val="18"/>
                          <w:szCs w:val="18"/>
                        </w:rPr>
                      </w:pPr>
                      <w:r w:rsidRPr="00EE0E48">
                        <w:rPr>
                          <w:rFonts w:ascii="HG丸ｺﾞｼｯｸM-PRO" w:eastAsia="HG丸ｺﾞｼｯｸM-PRO" w:hint="eastAsia"/>
                          <w:color w:val="000000" w:themeColor="text1"/>
                          <w:sz w:val="18"/>
                          <w:szCs w:val="18"/>
                        </w:rPr>
                        <w:t>知り合いに「</w:t>
                      </w:r>
                      <w:r w:rsidRPr="00EE0E48">
                        <w:rPr>
                          <w:rFonts w:ascii="HG丸ｺﾞｼｯｸM-PRO" w:eastAsia="HG丸ｺﾞｼｯｸM-PRO"/>
                          <w:color w:val="000000" w:themeColor="text1"/>
                          <w:sz w:val="18"/>
                          <w:szCs w:val="18"/>
                        </w:rPr>
                        <w:t>1回だけ無料で脱毛エステを受けられる」と誘われ、エステティックサロンに出かけた。無料の脱毛エステの施術後、1年間回数無制限の全身脱毛コース45万円（月々1万5千円</w:t>
                      </w:r>
                      <w:r w:rsidRPr="00EE0E48">
                        <w:rPr>
                          <w:rFonts w:ascii="HG丸ｺﾞｼｯｸM-PRO" w:eastAsia="HG丸ｺﾞｼｯｸM-PRO"/>
                          <w:color w:val="000000" w:themeColor="text1"/>
                          <w:sz w:val="18"/>
                          <w:szCs w:val="18"/>
                        </w:rPr>
                        <w:t>×</w:t>
                      </w:r>
                      <w:r w:rsidRPr="00EE0E48">
                        <w:rPr>
                          <w:rFonts w:ascii="HG丸ｺﾞｼｯｸM-PRO" w:eastAsia="HG丸ｺﾞｼｯｸM-PRO"/>
                          <w:color w:val="000000" w:themeColor="text1"/>
                          <w:sz w:val="18"/>
                          <w:szCs w:val="18"/>
                        </w:rPr>
                        <w:t>36回払い）を勧誘されて、分割払いなら大丈夫だと考え、その場で契約した。</w:t>
                      </w:r>
                    </w:p>
                    <w:p w14:paraId="64B3A64B" w14:textId="00B2BE50" w:rsidR="00EE0E48"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E0E48" w:rsidRPr="00595DB6">
                        <w:rPr>
                          <w:rFonts w:ascii="HG丸ｺﾞｼｯｸM-PRO" w:eastAsia="HG丸ｺﾞｼｯｸM-PRO" w:hAnsi="HG丸ｺﾞｼｯｸM-PRO" w:hint="eastAsia"/>
                          <w:b/>
                          <w:color w:val="000000" w:themeColor="text1"/>
                          <w:szCs w:val="21"/>
                        </w:rPr>
                        <w:t>トラブルにあった原因</w:t>
                      </w:r>
                    </w:p>
                    <w:p w14:paraId="104A9031" w14:textId="77777777" w:rsidR="00EA68A6" w:rsidRDefault="00EA68A6" w:rsidP="00EE0E48">
                      <w:pPr>
                        <w:spacing w:line="240" w:lineRule="exact"/>
                        <w:ind w:firstLineChars="50" w:firstLine="85"/>
                        <w:jc w:val="left"/>
                        <w:rPr>
                          <w:rFonts w:ascii="HG丸ｺﾞｼｯｸM-PRO" w:eastAsia="HG丸ｺﾞｼｯｸM-PRO" w:hAnsi="HG丸ｺﾞｼｯｸM-PRO"/>
                          <w:color w:val="FF0000"/>
                          <w:sz w:val="17"/>
                          <w:szCs w:val="17"/>
                        </w:rPr>
                      </w:pPr>
                    </w:p>
                    <w:p w14:paraId="33D66DB4" w14:textId="77777777" w:rsidR="00EA68A6" w:rsidRPr="00A9139C" w:rsidRDefault="00EA68A6" w:rsidP="00EE0E48">
                      <w:pPr>
                        <w:spacing w:line="240" w:lineRule="exact"/>
                        <w:ind w:firstLineChars="50" w:firstLine="85"/>
                        <w:jc w:val="left"/>
                        <w:rPr>
                          <w:rFonts w:ascii="HG丸ｺﾞｼｯｸM-PRO" w:eastAsia="HG丸ｺﾞｼｯｸM-PRO" w:hAnsi="HG丸ｺﾞｼｯｸM-PRO"/>
                          <w:color w:val="FF0000"/>
                          <w:sz w:val="17"/>
                          <w:szCs w:val="17"/>
                        </w:rPr>
                      </w:pPr>
                    </w:p>
                    <w:p w14:paraId="63B91FBA" w14:textId="643BA1A2" w:rsidR="00EE0E48" w:rsidRPr="00595DB6" w:rsidRDefault="00A9139C" w:rsidP="00595DB6">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E0E48" w:rsidRPr="00595DB6">
                        <w:rPr>
                          <w:rFonts w:ascii="HG丸ｺﾞｼｯｸM-PRO" w:eastAsia="HG丸ｺﾞｼｯｸM-PRO" w:hAnsi="HG丸ｺﾞｼｯｸM-PRO" w:hint="eastAsia"/>
                          <w:b/>
                          <w:color w:val="000000" w:themeColor="text1"/>
                          <w:szCs w:val="21"/>
                        </w:rPr>
                        <w:t>注意点と対応策</w:t>
                      </w:r>
                    </w:p>
                    <w:p w14:paraId="498AD415" w14:textId="372C9FAD" w:rsidR="00EE0E48" w:rsidRDefault="00EE0E48" w:rsidP="00EA68A6">
                      <w:pPr>
                        <w:spacing w:line="240" w:lineRule="exact"/>
                        <w:jc w:val="left"/>
                        <w:rPr>
                          <w:rFonts w:ascii="HG丸ｺﾞｼｯｸM-PRO" w:eastAsia="HG丸ｺﾞｼｯｸM-PRO" w:hAnsi="HG丸ｺﾞｼｯｸM-PRO"/>
                          <w:color w:val="FF0000"/>
                          <w:sz w:val="17"/>
                          <w:szCs w:val="17"/>
                        </w:rPr>
                      </w:pPr>
                    </w:p>
                    <w:p w14:paraId="45F6759B" w14:textId="1B0A9945" w:rsidR="00EA68A6" w:rsidRDefault="00EA68A6" w:rsidP="00EA68A6">
                      <w:pPr>
                        <w:spacing w:line="240" w:lineRule="exact"/>
                        <w:jc w:val="left"/>
                        <w:rPr>
                          <w:rFonts w:ascii="HG丸ｺﾞｼｯｸM-PRO" w:eastAsia="HG丸ｺﾞｼｯｸM-PRO" w:hAnsi="HG丸ｺﾞｼｯｸM-PRO"/>
                          <w:color w:val="FF0000"/>
                          <w:sz w:val="17"/>
                          <w:szCs w:val="17"/>
                        </w:rPr>
                      </w:pPr>
                    </w:p>
                    <w:p w14:paraId="00A6BD5E" w14:textId="77777777" w:rsidR="00EA68A6" w:rsidRPr="002B2153" w:rsidRDefault="00EA68A6" w:rsidP="00EA68A6">
                      <w:pPr>
                        <w:spacing w:line="240" w:lineRule="exact"/>
                        <w:jc w:val="left"/>
                        <w:rPr>
                          <w:rFonts w:ascii="HG丸ｺﾞｼｯｸM-PRO" w:eastAsia="HG丸ｺﾞｼｯｸM-PRO" w:hAnsi="HG丸ｺﾞｼｯｸM-PRO"/>
                          <w:sz w:val="17"/>
                          <w:szCs w:val="17"/>
                        </w:rPr>
                      </w:pPr>
                    </w:p>
                  </w:txbxContent>
                </v:textbox>
                <w10:wrap anchorx="margin"/>
              </v:roundrect>
            </w:pict>
          </mc:Fallback>
        </mc:AlternateContent>
      </w:r>
      <w:r w:rsidR="00A1729D" w:rsidRPr="005F665D">
        <w:rPr>
          <w:rFonts w:ascii="HG丸ｺﾞｼｯｸM-PRO" w:eastAsia="HG丸ｺﾞｼｯｸM-PRO" w:cstheme="minorBidi" w:hint="eastAsia"/>
          <w:b/>
          <w:bCs/>
          <w:sz w:val="21"/>
        </w:rPr>
        <w:t>事例②</w:t>
      </w:r>
    </w:p>
    <w:p w14:paraId="48CC12EC" w14:textId="0B01EA55" w:rsidR="00EE0E48" w:rsidRPr="005F665D" w:rsidRDefault="00EE0E48" w:rsidP="002B2153">
      <w:pPr>
        <w:pStyle w:val="ae"/>
        <w:spacing w:line="320" w:lineRule="exact"/>
        <w:rPr>
          <w:rFonts w:ascii="HG丸ｺﾞｼｯｸM-PRO" w:eastAsia="HG丸ｺﾞｼｯｸM-PRO"/>
          <w:b/>
          <w:bCs/>
          <w:color w:val="000000" w:themeColor="text1"/>
        </w:rPr>
      </w:pPr>
    </w:p>
    <w:p w14:paraId="68FBBA14" w14:textId="389D1A8A" w:rsidR="002B2153" w:rsidRPr="00AE6FAF" w:rsidRDefault="002B2153" w:rsidP="002B2153">
      <w:pPr>
        <w:pStyle w:val="ae"/>
        <w:rPr>
          <w:rFonts w:ascii="HG丸ｺﾞｼｯｸM-PRO" w:eastAsia="HG丸ｺﾞｼｯｸM-PRO"/>
          <w:color w:val="000000" w:themeColor="text1"/>
        </w:rPr>
      </w:pPr>
      <w:r w:rsidRPr="007869D9">
        <w:rPr>
          <w:rFonts w:ascii="HG丸ｺﾞｼｯｸM-PRO" w:eastAsia="HG丸ｺﾞｼｯｸM-PRO"/>
          <w:noProof/>
          <w:color w:val="000000" w:themeColor="text1"/>
        </w:rPr>
        <mc:AlternateContent>
          <mc:Choice Requires="wps">
            <w:drawing>
              <wp:anchor distT="0" distB="0" distL="114300" distR="114300" simplePos="0" relativeHeight="251838464" behindDoc="0" locked="0" layoutInCell="1" allowOverlap="1" wp14:anchorId="2C3AB5F9" wp14:editId="4F5EDBC9">
                <wp:simplePos x="0" y="0"/>
                <wp:positionH relativeFrom="margin">
                  <wp:posOffset>-154</wp:posOffset>
                </wp:positionH>
                <wp:positionV relativeFrom="paragraph">
                  <wp:posOffset>-807</wp:posOffset>
                </wp:positionV>
                <wp:extent cx="6185535" cy="1359244"/>
                <wp:effectExtent l="0" t="0" r="12065" b="12700"/>
                <wp:wrapNone/>
                <wp:docPr id="1" name="四角形: 角を丸くする 17"/>
                <wp:cNvGraphicFramePr/>
                <a:graphic xmlns:a="http://schemas.openxmlformats.org/drawingml/2006/main">
                  <a:graphicData uri="http://schemas.microsoft.com/office/word/2010/wordprocessingShape">
                    <wps:wsp>
                      <wps:cNvSpPr/>
                      <wps:spPr>
                        <a:xfrm>
                          <a:off x="0" y="0"/>
                          <a:ext cx="6185535" cy="1359244"/>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42F3AAEC" w14:textId="77777777" w:rsidR="002B2153" w:rsidRPr="002B2153" w:rsidRDefault="002B2153" w:rsidP="002B2153">
                            <w:pPr>
                              <w:spacing w:line="240" w:lineRule="exact"/>
                              <w:jc w:val="left"/>
                              <w:rPr>
                                <w:rFonts w:ascii="HG丸ｺﾞｼｯｸM-PRO" w:eastAsia="HG丸ｺﾞｼｯｸM-PRO" w:hAnsi="HG丸ｺﾞｼｯｸM-PRO"/>
                                <w:color w:val="000000" w:themeColor="text1"/>
                                <w:szCs w:val="21"/>
                              </w:rPr>
                            </w:pPr>
                            <w:r w:rsidRPr="002B2153">
                              <w:rPr>
                                <w:rFonts w:ascii="HG丸ｺﾞｼｯｸM-PRO" w:eastAsia="HG丸ｺﾞｼｯｸM-PRO" w:hAnsi="HG丸ｺﾞｼｯｸM-PRO" w:hint="eastAsia"/>
                                <w:color w:val="000000" w:themeColor="text1"/>
                                <w:szCs w:val="21"/>
                              </w:rPr>
                              <w:t>◇トラブルにあった原因</w:t>
                            </w:r>
                          </w:p>
                          <w:p w14:paraId="2F8AB27B" w14:textId="77777777" w:rsidR="002B2153" w:rsidRPr="002B2153" w:rsidRDefault="002B2153" w:rsidP="002B2153">
                            <w:pPr>
                              <w:spacing w:line="240" w:lineRule="exact"/>
                              <w:jc w:val="left"/>
                              <w:rPr>
                                <w:rFonts w:ascii="HG丸ｺﾞｼｯｸM-PRO" w:eastAsia="HG丸ｺﾞｼｯｸM-PRO" w:hAnsi="HG丸ｺﾞｼｯｸM-PRO"/>
                                <w:color w:val="FF0000"/>
                                <w:sz w:val="17"/>
                                <w:szCs w:val="17"/>
                              </w:rPr>
                            </w:pPr>
                            <w:r w:rsidRPr="002B2153">
                              <w:rPr>
                                <w:rFonts w:ascii="HG丸ｺﾞｼｯｸM-PRO" w:eastAsia="HG丸ｺﾞｼｯｸM-PRO" w:hAnsi="HG丸ｺﾞｼｯｸM-PRO" w:hint="eastAsia"/>
                                <w:color w:val="FF0000"/>
                                <w:sz w:val="17"/>
                                <w:szCs w:val="17"/>
                              </w:rPr>
                              <w:t>（例）脱毛エステの施術目標達成が不確かであるにもかかわらず、その場の雰囲気で契約してしまった。</w:t>
                            </w:r>
                          </w:p>
                          <w:p w14:paraId="6F1F1405" w14:textId="76EDEE06" w:rsidR="002B2153" w:rsidRDefault="002B2153" w:rsidP="002B2153">
                            <w:pPr>
                              <w:spacing w:line="240" w:lineRule="exact"/>
                              <w:jc w:val="left"/>
                              <w:rPr>
                                <w:rFonts w:ascii="HG丸ｺﾞｼｯｸM-PRO" w:eastAsia="HG丸ｺﾞｼｯｸM-PRO" w:hAnsi="HG丸ｺﾞｼｯｸM-PRO"/>
                                <w:color w:val="000000" w:themeColor="text1"/>
                                <w:sz w:val="22"/>
                              </w:rPr>
                            </w:pPr>
                            <w:r w:rsidRPr="002B2153">
                              <w:rPr>
                                <w:rFonts w:ascii="HG丸ｺﾞｼｯｸM-PRO" w:eastAsia="HG丸ｺﾞｼｯｸM-PRO" w:hAnsi="HG丸ｺﾞｼｯｸM-PRO" w:hint="eastAsia"/>
                                <w:color w:val="FF0000"/>
                                <w:sz w:val="17"/>
                                <w:szCs w:val="17"/>
                              </w:rPr>
                              <w:t>分割払いの月々の支払額を確認しただけで、支払期間や支払総額まで考えていなかった。</w:t>
                            </w:r>
                          </w:p>
                          <w:p w14:paraId="16500153" w14:textId="77777777" w:rsidR="002B2153" w:rsidRDefault="002B2153" w:rsidP="002B2153">
                            <w:pPr>
                              <w:spacing w:line="240" w:lineRule="exact"/>
                              <w:jc w:val="left"/>
                              <w:rPr>
                                <w:rFonts w:ascii="HG丸ｺﾞｼｯｸM-PRO" w:eastAsia="HG丸ｺﾞｼｯｸM-PRO" w:hAnsi="HG丸ｺﾞｼｯｸM-PRO"/>
                                <w:color w:val="000000" w:themeColor="text1"/>
                                <w:sz w:val="22"/>
                              </w:rPr>
                            </w:pPr>
                          </w:p>
                          <w:p w14:paraId="164F8A39" w14:textId="77777777" w:rsidR="002B2153" w:rsidRPr="002B2153" w:rsidRDefault="002B2153" w:rsidP="002B2153">
                            <w:pPr>
                              <w:spacing w:line="240" w:lineRule="exact"/>
                              <w:jc w:val="left"/>
                              <w:rPr>
                                <w:rFonts w:ascii="HG丸ｺﾞｼｯｸM-PRO" w:eastAsia="HG丸ｺﾞｼｯｸM-PRO" w:hAnsi="HG丸ｺﾞｼｯｸM-PRO"/>
                                <w:color w:val="000000" w:themeColor="text1"/>
                                <w:szCs w:val="21"/>
                              </w:rPr>
                            </w:pPr>
                            <w:r w:rsidRPr="002B2153">
                              <w:rPr>
                                <w:rFonts w:ascii="HG丸ｺﾞｼｯｸM-PRO" w:eastAsia="HG丸ｺﾞｼｯｸM-PRO" w:hAnsi="HG丸ｺﾞｼｯｸM-PRO" w:hint="eastAsia"/>
                                <w:color w:val="000000" w:themeColor="text1"/>
                                <w:szCs w:val="21"/>
                              </w:rPr>
                              <w:t>◇注意点と対応策</w:t>
                            </w:r>
                          </w:p>
                          <w:p w14:paraId="287F7DCD" w14:textId="77777777" w:rsidR="002B2153" w:rsidRPr="002B2153" w:rsidRDefault="002B2153" w:rsidP="002B2153">
                            <w:pPr>
                              <w:spacing w:line="240" w:lineRule="exact"/>
                              <w:jc w:val="left"/>
                              <w:rPr>
                                <w:rFonts w:ascii="HG丸ｺﾞｼｯｸM-PRO" w:eastAsia="HG丸ｺﾞｼｯｸM-PRO" w:hAnsi="HG丸ｺﾞｼｯｸM-PRO"/>
                                <w:color w:val="FF0000"/>
                                <w:sz w:val="17"/>
                                <w:szCs w:val="17"/>
                              </w:rPr>
                            </w:pPr>
                            <w:r w:rsidRPr="002B2153">
                              <w:rPr>
                                <w:rFonts w:ascii="HG丸ｺﾞｼｯｸM-PRO" w:eastAsia="HG丸ｺﾞｼｯｸM-PRO" w:hAnsi="HG丸ｺﾞｼｯｸM-PRO" w:hint="eastAsia"/>
                                <w:color w:val="FF0000"/>
                                <w:sz w:val="17"/>
                                <w:szCs w:val="17"/>
                              </w:rPr>
                              <w:t>（例）脱毛などの特徴のあるサービスは、特定商取引法でクーリング・オフ制度が設けられている。</w:t>
                            </w:r>
                          </w:p>
                          <w:p w14:paraId="3E09F458" w14:textId="77777777" w:rsidR="002B2153" w:rsidRPr="002B2153" w:rsidRDefault="002B2153" w:rsidP="002B2153">
                            <w:pPr>
                              <w:spacing w:line="240" w:lineRule="exact"/>
                              <w:jc w:val="left"/>
                              <w:rPr>
                                <w:rFonts w:ascii="HG丸ｺﾞｼｯｸM-PRO" w:eastAsia="HG丸ｺﾞｼｯｸM-PRO" w:hAnsi="HG丸ｺﾞｼｯｸM-PRO"/>
                                <w:color w:val="FF0000"/>
                                <w:sz w:val="17"/>
                                <w:szCs w:val="17"/>
                              </w:rPr>
                            </w:pPr>
                            <w:r w:rsidRPr="002B2153">
                              <w:rPr>
                                <w:rFonts w:ascii="HG丸ｺﾞｼｯｸM-PRO" w:eastAsia="HG丸ｺﾞｼｯｸM-PRO" w:hAnsi="HG丸ｺﾞｼｯｸM-PRO" w:hint="eastAsia"/>
                                <w:color w:val="FF0000"/>
                                <w:sz w:val="17"/>
                                <w:szCs w:val="17"/>
                              </w:rPr>
                              <w:t>クーリング・オフ期間である８日間以内であれば無条件で契約解除することができる。</w:t>
                            </w:r>
                          </w:p>
                          <w:p w14:paraId="1913A0B4" w14:textId="1EEFA9C4" w:rsidR="002B2153" w:rsidRPr="002B2153" w:rsidRDefault="002B2153" w:rsidP="002B2153">
                            <w:pPr>
                              <w:spacing w:line="240" w:lineRule="exact"/>
                              <w:jc w:val="left"/>
                              <w:rPr>
                                <w:rFonts w:ascii="HG丸ｺﾞｼｯｸM-PRO" w:eastAsia="HG丸ｺﾞｼｯｸM-PRO" w:hAnsi="HG丸ｺﾞｼｯｸM-PRO"/>
                                <w:sz w:val="17"/>
                                <w:szCs w:val="17"/>
                              </w:rPr>
                            </w:pPr>
                            <w:r w:rsidRPr="002B2153">
                              <w:rPr>
                                <w:rFonts w:ascii="HG丸ｺﾞｼｯｸM-PRO" w:eastAsia="HG丸ｺﾞｼｯｸM-PRO" w:hAnsi="HG丸ｺﾞｼｯｸM-PRO" w:hint="eastAsia"/>
                                <w:color w:val="FF0000"/>
                                <w:sz w:val="17"/>
                                <w:szCs w:val="17"/>
                              </w:rPr>
                              <w:t>分割払いの場合、支払期間や支払総額を確認することが大切である。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AB5F9" id="_x0000_s1028" style="position:absolute;margin-left:0;margin-top:-.05pt;width:487.05pt;height:107.0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" fillcolor="window" strokecolor="windowText">
                <v:textbox>
                  <w:txbxContent>
                    <w:p w14:paraId="42F3AAEC" w14:textId="77777777" w:rsidR="002B2153" w:rsidRPr="002B2153" w:rsidRDefault="002B2153" w:rsidP="002B2153">
                      <w:pPr>
                        <w:spacing w:line="240" w:lineRule="exact"/>
                        <w:jc w:val="left"/>
                        <w:rPr>
                          <w:rFonts w:ascii="HG丸ｺﾞｼｯｸM-PRO" w:eastAsia="HG丸ｺﾞｼｯｸM-PRO" w:hAnsi="HG丸ｺﾞｼｯｸM-PRO"/>
                          <w:color w:val="000000" w:themeColor="text1"/>
                          <w:szCs w:val="21"/>
                        </w:rPr>
                      </w:pPr>
                      <w:r w:rsidRPr="002B2153">
                        <w:rPr>
                          <w:rFonts w:ascii="HG丸ｺﾞｼｯｸM-PRO" w:eastAsia="HG丸ｺﾞｼｯｸM-PRO" w:hAnsi="HG丸ｺﾞｼｯｸM-PRO" w:hint="eastAsia"/>
                          <w:color w:val="000000" w:themeColor="text1"/>
                          <w:szCs w:val="21"/>
                        </w:rPr>
                        <w:t>◇トラブルにあった原因</w:t>
                      </w:r>
                    </w:p>
                    <w:p w14:paraId="2F8AB27B" w14:textId="77777777" w:rsidR="002B2153" w:rsidRPr="002B2153" w:rsidRDefault="002B2153" w:rsidP="002B2153">
                      <w:pPr>
                        <w:spacing w:line="240" w:lineRule="exact"/>
                        <w:jc w:val="left"/>
                        <w:rPr>
                          <w:rFonts w:ascii="HG丸ｺﾞｼｯｸM-PRO" w:eastAsia="HG丸ｺﾞｼｯｸM-PRO" w:hAnsi="HG丸ｺﾞｼｯｸM-PRO"/>
                          <w:color w:val="FF0000"/>
                          <w:sz w:val="17"/>
                          <w:szCs w:val="17"/>
                        </w:rPr>
                      </w:pPr>
                      <w:r w:rsidRPr="002B2153">
                        <w:rPr>
                          <w:rFonts w:ascii="HG丸ｺﾞｼｯｸM-PRO" w:eastAsia="HG丸ｺﾞｼｯｸM-PRO" w:hAnsi="HG丸ｺﾞｼｯｸM-PRO" w:hint="eastAsia"/>
                          <w:color w:val="FF0000"/>
                          <w:sz w:val="17"/>
                          <w:szCs w:val="17"/>
                        </w:rPr>
                        <w:t>（例）脱毛エステの施術目標達成が不確かであるにもかかわらず、その場の雰囲気で契約してしまった。</w:t>
                      </w:r>
                    </w:p>
                    <w:p w14:paraId="6F1F1405" w14:textId="76EDEE06" w:rsidR="002B2153" w:rsidRDefault="002B2153" w:rsidP="002B2153">
                      <w:pPr>
                        <w:spacing w:line="240" w:lineRule="exact"/>
                        <w:jc w:val="left"/>
                        <w:rPr>
                          <w:rFonts w:ascii="HG丸ｺﾞｼｯｸM-PRO" w:eastAsia="HG丸ｺﾞｼｯｸM-PRO" w:hAnsi="HG丸ｺﾞｼｯｸM-PRO"/>
                          <w:color w:val="000000" w:themeColor="text1"/>
                          <w:sz w:val="22"/>
                        </w:rPr>
                      </w:pPr>
                      <w:r w:rsidRPr="002B2153">
                        <w:rPr>
                          <w:rFonts w:ascii="HG丸ｺﾞｼｯｸM-PRO" w:eastAsia="HG丸ｺﾞｼｯｸM-PRO" w:hAnsi="HG丸ｺﾞｼｯｸM-PRO" w:hint="eastAsia"/>
                          <w:color w:val="FF0000"/>
                          <w:sz w:val="17"/>
                          <w:szCs w:val="17"/>
                        </w:rPr>
                        <w:t>分割払いの月々の支払額を確認しただけで、支払期間や支払総額まで考えていなかった。</w:t>
                      </w:r>
                    </w:p>
                    <w:p w14:paraId="16500153" w14:textId="77777777" w:rsidR="002B2153" w:rsidRDefault="002B2153" w:rsidP="002B2153">
                      <w:pPr>
                        <w:spacing w:line="240" w:lineRule="exact"/>
                        <w:jc w:val="left"/>
                        <w:rPr>
                          <w:rFonts w:ascii="HG丸ｺﾞｼｯｸM-PRO" w:eastAsia="HG丸ｺﾞｼｯｸM-PRO" w:hAnsi="HG丸ｺﾞｼｯｸM-PRO"/>
                          <w:color w:val="000000" w:themeColor="text1"/>
                          <w:sz w:val="22"/>
                        </w:rPr>
                      </w:pPr>
                    </w:p>
                    <w:p w14:paraId="164F8A39" w14:textId="77777777" w:rsidR="002B2153" w:rsidRPr="002B2153" w:rsidRDefault="002B2153" w:rsidP="002B2153">
                      <w:pPr>
                        <w:spacing w:line="240" w:lineRule="exact"/>
                        <w:jc w:val="left"/>
                        <w:rPr>
                          <w:rFonts w:ascii="HG丸ｺﾞｼｯｸM-PRO" w:eastAsia="HG丸ｺﾞｼｯｸM-PRO" w:hAnsi="HG丸ｺﾞｼｯｸM-PRO"/>
                          <w:color w:val="000000" w:themeColor="text1"/>
                          <w:szCs w:val="21"/>
                        </w:rPr>
                      </w:pPr>
                      <w:r w:rsidRPr="002B2153">
                        <w:rPr>
                          <w:rFonts w:ascii="HG丸ｺﾞｼｯｸM-PRO" w:eastAsia="HG丸ｺﾞｼｯｸM-PRO" w:hAnsi="HG丸ｺﾞｼｯｸM-PRO" w:hint="eastAsia"/>
                          <w:color w:val="000000" w:themeColor="text1"/>
                          <w:szCs w:val="21"/>
                        </w:rPr>
                        <w:t>◇注意点と対応策</w:t>
                      </w:r>
                    </w:p>
                    <w:p w14:paraId="287F7DCD" w14:textId="77777777" w:rsidR="002B2153" w:rsidRPr="002B2153" w:rsidRDefault="002B2153" w:rsidP="002B2153">
                      <w:pPr>
                        <w:spacing w:line="240" w:lineRule="exact"/>
                        <w:jc w:val="left"/>
                        <w:rPr>
                          <w:rFonts w:ascii="HG丸ｺﾞｼｯｸM-PRO" w:eastAsia="HG丸ｺﾞｼｯｸM-PRO" w:hAnsi="HG丸ｺﾞｼｯｸM-PRO"/>
                          <w:color w:val="FF0000"/>
                          <w:sz w:val="17"/>
                          <w:szCs w:val="17"/>
                        </w:rPr>
                      </w:pPr>
                      <w:r w:rsidRPr="002B2153">
                        <w:rPr>
                          <w:rFonts w:ascii="HG丸ｺﾞｼｯｸM-PRO" w:eastAsia="HG丸ｺﾞｼｯｸM-PRO" w:hAnsi="HG丸ｺﾞｼｯｸM-PRO" w:hint="eastAsia"/>
                          <w:color w:val="FF0000"/>
                          <w:sz w:val="17"/>
                          <w:szCs w:val="17"/>
                        </w:rPr>
                        <w:t>（例）脱毛などの特徴のあるサービスは、特定商取引法でクーリング・オフ制度が設けられている。</w:t>
                      </w:r>
                    </w:p>
                    <w:p w14:paraId="3E09F458" w14:textId="77777777" w:rsidR="002B2153" w:rsidRPr="002B2153" w:rsidRDefault="002B2153" w:rsidP="002B2153">
                      <w:pPr>
                        <w:spacing w:line="240" w:lineRule="exact"/>
                        <w:jc w:val="left"/>
                        <w:rPr>
                          <w:rFonts w:ascii="HG丸ｺﾞｼｯｸM-PRO" w:eastAsia="HG丸ｺﾞｼｯｸM-PRO" w:hAnsi="HG丸ｺﾞｼｯｸM-PRO"/>
                          <w:color w:val="FF0000"/>
                          <w:sz w:val="17"/>
                          <w:szCs w:val="17"/>
                        </w:rPr>
                      </w:pPr>
                      <w:r w:rsidRPr="002B2153">
                        <w:rPr>
                          <w:rFonts w:ascii="HG丸ｺﾞｼｯｸM-PRO" w:eastAsia="HG丸ｺﾞｼｯｸM-PRO" w:hAnsi="HG丸ｺﾞｼｯｸM-PRO" w:hint="eastAsia"/>
                          <w:color w:val="FF0000"/>
                          <w:sz w:val="17"/>
                          <w:szCs w:val="17"/>
                        </w:rPr>
                        <w:t>クーリング・オフ期間である８日間以内であれば無条件で契約解除することができる。</w:t>
                      </w:r>
                    </w:p>
                    <w:p w14:paraId="1913A0B4" w14:textId="1EEFA9C4" w:rsidR="002B2153" w:rsidRPr="002B2153" w:rsidRDefault="002B2153" w:rsidP="002B2153">
                      <w:pPr>
                        <w:spacing w:line="240" w:lineRule="exact"/>
                        <w:jc w:val="left"/>
                        <w:rPr>
                          <w:rFonts w:ascii="HG丸ｺﾞｼｯｸM-PRO" w:eastAsia="HG丸ｺﾞｼｯｸM-PRO" w:hAnsi="HG丸ｺﾞｼｯｸM-PRO"/>
                          <w:sz w:val="17"/>
                          <w:szCs w:val="17"/>
                        </w:rPr>
                      </w:pPr>
                      <w:r w:rsidRPr="002B2153">
                        <w:rPr>
                          <w:rFonts w:ascii="HG丸ｺﾞｼｯｸM-PRO" w:eastAsia="HG丸ｺﾞｼｯｸM-PRO" w:hAnsi="HG丸ｺﾞｼｯｸM-PRO" w:hint="eastAsia"/>
                          <w:color w:val="FF0000"/>
                          <w:sz w:val="17"/>
                          <w:szCs w:val="17"/>
                        </w:rPr>
                        <w:t>分割払いの場合、支払期間や支払総額を確認することが大切である。</w:t>
                      </w:r>
                    </w:p>
                  </w:txbxContent>
                </v:textbox>
                <w10:wrap anchorx="margin"/>
              </v:roundrect>
            </w:pict>
          </mc:Fallback>
        </mc:AlternateContent>
      </w:r>
    </w:p>
    <w:p w14:paraId="1C1E7BBE" w14:textId="58943122" w:rsidR="002B2153" w:rsidRPr="007869D9" w:rsidRDefault="002B2153" w:rsidP="002B2153">
      <w:pPr>
        <w:pStyle w:val="ae"/>
        <w:rPr>
          <w:rFonts w:ascii="HG丸ｺﾞｼｯｸM-PRO" w:eastAsia="HG丸ｺﾞｼｯｸM-PRO"/>
          <w:color w:val="000000" w:themeColor="text1"/>
        </w:rPr>
      </w:pPr>
    </w:p>
    <w:p w14:paraId="587DDFC5" w14:textId="50C98991" w:rsidR="002B2153" w:rsidRPr="007869D9" w:rsidRDefault="002B2153" w:rsidP="002B2153">
      <w:pPr>
        <w:pStyle w:val="ae"/>
        <w:rPr>
          <w:rFonts w:ascii="HG丸ｺﾞｼｯｸM-PRO" w:eastAsia="HG丸ｺﾞｼｯｸM-PRO"/>
          <w:color w:val="000000" w:themeColor="text1"/>
        </w:rPr>
      </w:pPr>
    </w:p>
    <w:p w14:paraId="6FFE67CC" w14:textId="77777777" w:rsidR="002B2153" w:rsidRPr="007869D9" w:rsidRDefault="002B2153" w:rsidP="002B2153">
      <w:pPr>
        <w:pStyle w:val="ae"/>
        <w:rPr>
          <w:rFonts w:ascii="HG丸ｺﾞｼｯｸM-PRO" w:eastAsia="HG丸ｺﾞｼｯｸM-PRO"/>
          <w:color w:val="000000" w:themeColor="text1"/>
        </w:rPr>
      </w:pPr>
    </w:p>
    <w:p w14:paraId="0DE0F825" w14:textId="77777777" w:rsidR="002B2153" w:rsidRPr="007869D9" w:rsidRDefault="002B2153" w:rsidP="002B2153">
      <w:pPr>
        <w:pStyle w:val="ae"/>
        <w:rPr>
          <w:rFonts w:ascii="HG丸ｺﾞｼｯｸM-PRO" w:eastAsia="HG丸ｺﾞｼｯｸM-PRO"/>
          <w:color w:val="000000" w:themeColor="text1"/>
        </w:rPr>
      </w:pPr>
    </w:p>
    <w:p w14:paraId="0A9C60D0" w14:textId="77777777" w:rsidR="002B2153" w:rsidRDefault="002B2153" w:rsidP="002B2153">
      <w:pPr>
        <w:pStyle w:val="ae"/>
        <w:rPr>
          <w:rFonts w:ascii="HG丸ｺﾞｼｯｸM-PRO" w:eastAsia="HG丸ｺﾞｼｯｸM-PRO" w:cstheme="minorBidi"/>
          <w:sz w:val="21"/>
        </w:rPr>
      </w:pPr>
    </w:p>
    <w:p w14:paraId="25AF01E1" w14:textId="77777777" w:rsidR="00EE0E48" w:rsidRDefault="00EE0E48" w:rsidP="00EE0E48">
      <w:pPr>
        <w:pStyle w:val="ae"/>
        <w:spacing w:line="320" w:lineRule="exact"/>
        <w:rPr>
          <w:rFonts w:ascii="HG丸ｺﾞｼｯｸM-PRO" w:eastAsia="HG丸ｺﾞｼｯｸM-PRO" w:cstheme="minorBidi"/>
          <w:b/>
          <w:bCs/>
          <w:sz w:val="21"/>
        </w:rPr>
      </w:pPr>
    </w:p>
    <w:p w14:paraId="46CE0E24" w14:textId="488BCDE9" w:rsidR="005F665D" w:rsidRPr="00EE0E48" w:rsidRDefault="005F665D" w:rsidP="00EE0E48">
      <w:pPr>
        <w:pStyle w:val="ae"/>
        <w:spacing w:line="320" w:lineRule="exact"/>
        <w:rPr>
          <w:rFonts w:ascii="HG丸ｺﾞｼｯｸM-PRO" w:eastAsia="HG丸ｺﾞｼｯｸM-PRO"/>
          <w:b/>
          <w:bCs/>
          <w:color w:val="000000" w:themeColor="text1"/>
        </w:rPr>
      </w:pPr>
      <w:r w:rsidRPr="005F665D">
        <w:rPr>
          <w:rFonts w:ascii="HG丸ｺﾞｼｯｸM-PRO" w:eastAsia="HG丸ｺﾞｼｯｸM-PRO" w:cstheme="minorBidi" w:hint="eastAsia"/>
          <w:b/>
          <w:bCs/>
          <w:sz w:val="21"/>
        </w:rPr>
        <w:t>事例③</w:t>
      </w:r>
    </w:p>
    <w:p w14:paraId="6A016134" w14:textId="36673744" w:rsidR="005F665D" w:rsidRPr="00AE6FAF" w:rsidRDefault="00EE0E48" w:rsidP="005F665D">
      <w:pPr>
        <w:pStyle w:val="ae"/>
        <w:rPr>
          <w:rFonts w:ascii="HG丸ｺﾞｼｯｸM-PRO" w:eastAsia="HG丸ｺﾞｼｯｸM-PRO"/>
          <w:color w:val="000000" w:themeColor="text1"/>
        </w:rPr>
      </w:pPr>
      <w:r w:rsidRPr="007869D9">
        <w:rPr>
          <w:rFonts w:ascii="HG丸ｺﾞｼｯｸM-PRO" w:eastAsia="HG丸ｺﾞｼｯｸM-PRO"/>
          <w:noProof/>
          <w:color w:val="000000" w:themeColor="text1"/>
        </w:rPr>
        <mc:AlternateContent>
          <mc:Choice Requires="wps">
            <w:drawing>
              <wp:anchor distT="0" distB="0" distL="114300" distR="114300" simplePos="0" relativeHeight="251840512" behindDoc="0" locked="0" layoutInCell="1" allowOverlap="1" wp14:anchorId="56555C86" wp14:editId="07680DEE">
                <wp:simplePos x="0" y="0"/>
                <wp:positionH relativeFrom="margin">
                  <wp:posOffset>-154</wp:posOffset>
                </wp:positionH>
                <wp:positionV relativeFrom="paragraph">
                  <wp:posOffset>5714</wp:posOffset>
                </wp:positionV>
                <wp:extent cx="6185535" cy="2183027"/>
                <wp:effectExtent l="0" t="0" r="12065" b="14605"/>
                <wp:wrapNone/>
                <wp:docPr id="2" name="四角形: 角を丸くする 17"/>
                <wp:cNvGraphicFramePr/>
                <a:graphic xmlns:a="http://schemas.openxmlformats.org/drawingml/2006/main">
                  <a:graphicData uri="http://schemas.microsoft.com/office/word/2010/wordprocessingShape">
                    <wps:wsp>
                      <wps:cNvSpPr/>
                      <wps:spPr>
                        <a:xfrm>
                          <a:off x="0" y="0"/>
                          <a:ext cx="6185535" cy="2183027"/>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6056AAA2" w14:textId="77777777" w:rsidR="00950F76" w:rsidRDefault="00950F76" w:rsidP="005F665D">
                            <w:pPr>
                              <w:spacing w:line="240" w:lineRule="exact"/>
                              <w:jc w:val="left"/>
                              <w:rPr>
                                <w:rFonts w:ascii="HG丸ｺﾞｼｯｸM-PRO" w:eastAsia="HG丸ｺﾞｼｯｸM-PRO" w:cs="Times New Roman (本文のフォント - コンプレ"/>
                                <w:color w:val="000000" w:themeColor="text1"/>
                                <w:spacing w:val="-4"/>
                                <w:sz w:val="18"/>
                                <w:szCs w:val="18"/>
                              </w:rPr>
                            </w:pPr>
                            <w:r w:rsidRPr="005F665D">
                              <w:rPr>
                                <w:rFonts w:ascii="HG丸ｺﾞｼｯｸM-PRO" w:eastAsia="HG丸ｺﾞｼｯｸM-PRO" w:hint="eastAsia"/>
                                <w:color w:val="000000" w:themeColor="text1"/>
                                <w:sz w:val="18"/>
                                <w:szCs w:val="18"/>
                              </w:rPr>
                              <w:t>友人から投資に誘われ、その友人のサポートをしているという先輩から「銀行に預けるよりも投資をしたほうが良い」という話を聞いた。数日後、その先輩から連絡があり、「初心者が投資でもうけを出すためには、</w:t>
                            </w:r>
                            <w:r w:rsidRPr="005F665D">
                              <w:rPr>
                                <w:rFonts w:ascii="HG丸ｺﾞｼｯｸM-PRO" w:eastAsia="HG丸ｺﾞｼｯｸM-PRO"/>
                                <w:color w:val="000000" w:themeColor="text1"/>
                                <w:sz w:val="18"/>
                                <w:szCs w:val="18"/>
                              </w:rPr>
                              <w:t>50万円の自動売買アプリを購入する必要がある」と説明された。高額だと思ったが、「アプリを使えば簡単にもうけが出るので購入代金はカバーできる」こと、</w:t>
                            </w:r>
                            <w:r w:rsidRPr="008A532B">
                              <w:rPr>
                                <w:rFonts w:ascii="HG丸ｺﾞｼｯｸM-PRO" w:eastAsia="HG丸ｺﾞｼｯｸM-PRO" w:cs="Times New Roman (本文のフォント - コンプレ"/>
                                <w:color w:val="000000" w:themeColor="text1"/>
                                <w:spacing w:val="-4"/>
                                <w:sz w:val="18"/>
                                <w:szCs w:val="18"/>
                              </w:rPr>
                              <w:t>「このアプリは会員制なので入会者を紹介すれば1人につき5万円の利益がある」と言われ、学生ローンで借金をして契約した。</w:t>
                            </w:r>
                          </w:p>
                          <w:p w14:paraId="0D5C5A8B" w14:textId="75412C8A" w:rsidR="005F665D" w:rsidRPr="00595DB6" w:rsidRDefault="00A9139C" w:rsidP="005F665D">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トラブルにあった原因</w:t>
                            </w:r>
                          </w:p>
                          <w:p w14:paraId="22201E91" w14:textId="77777777" w:rsidR="009F34EB" w:rsidRDefault="009F34EB" w:rsidP="00742F3A">
                            <w:pPr>
                              <w:spacing w:line="240" w:lineRule="exact"/>
                              <w:jc w:val="left"/>
                              <w:rPr>
                                <w:rFonts w:ascii="HG丸ｺﾞｼｯｸM-PRO" w:eastAsia="HG丸ｺﾞｼｯｸM-PRO" w:hAnsi="HG丸ｺﾞｼｯｸM-PRO"/>
                                <w:color w:val="FF0000"/>
                                <w:sz w:val="17"/>
                                <w:szCs w:val="17"/>
                              </w:rPr>
                            </w:pPr>
                          </w:p>
                          <w:p w14:paraId="7879947D" w14:textId="77777777" w:rsidR="009F34EB" w:rsidRDefault="009F34EB" w:rsidP="00742F3A">
                            <w:pPr>
                              <w:spacing w:line="240" w:lineRule="exact"/>
                              <w:jc w:val="left"/>
                              <w:rPr>
                                <w:rFonts w:ascii="HG丸ｺﾞｼｯｸM-PRO" w:eastAsia="HG丸ｺﾞｼｯｸM-PRO" w:hAnsi="HG丸ｺﾞｼｯｸM-PRO"/>
                                <w:color w:val="FF0000"/>
                                <w:sz w:val="17"/>
                                <w:szCs w:val="17"/>
                              </w:rPr>
                            </w:pPr>
                          </w:p>
                          <w:p w14:paraId="2BEBED9D" w14:textId="52B36532" w:rsidR="005F665D" w:rsidRPr="00595DB6" w:rsidRDefault="00A9139C" w:rsidP="00742F3A">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注意点と対応策</w:t>
                            </w:r>
                          </w:p>
                          <w:p w14:paraId="470D77CE" w14:textId="6ABA049B"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7D4FA84A" w14:textId="73F813FE"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0F23F3E2" w14:textId="714FDB46"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1F9BF2C9" w14:textId="77777777" w:rsidR="009F34EB" w:rsidRPr="002B2153" w:rsidRDefault="009F34EB" w:rsidP="009F34EB">
                            <w:pPr>
                              <w:spacing w:line="240" w:lineRule="exact"/>
                              <w:jc w:val="left"/>
                              <w:rPr>
                                <w:rFonts w:ascii="HG丸ｺﾞｼｯｸM-PRO" w:eastAsia="HG丸ｺﾞｼｯｸM-PRO" w:hAnsi="HG丸ｺﾞｼｯｸM-PR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55C86" id="_x0000_s1029" style="position:absolute;margin-left:0;margin-top:.45pt;width:487.05pt;height:171.9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" fillcolor="window" strokecolor="windowText">
                <v:textbox>
                  <w:txbxContent>
                    <w:p w14:paraId="6056AAA2" w14:textId="77777777" w:rsidR="00950F76" w:rsidRDefault="00950F76" w:rsidP="005F665D">
                      <w:pPr>
                        <w:spacing w:line="240" w:lineRule="exact"/>
                        <w:jc w:val="left"/>
                        <w:rPr>
                          <w:rFonts w:ascii="HG丸ｺﾞｼｯｸM-PRO" w:eastAsia="HG丸ｺﾞｼｯｸM-PRO" w:cs="Times New Roman (本文のフォント - コンプレ"/>
                          <w:color w:val="000000" w:themeColor="text1"/>
                          <w:spacing w:val="-4"/>
                          <w:sz w:val="18"/>
                          <w:szCs w:val="18"/>
                        </w:rPr>
                      </w:pPr>
                      <w:r w:rsidRPr="005F665D">
                        <w:rPr>
                          <w:rFonts w:ascii="HG丸ｺﾞｼｯｸM-PRO" w:eastAsia="HG丸ｺﾞｼｯｸM-PRO" w:hint="eastAsia"/>
                          <w:color w:val="000000" w:themeColor="text1"/>
                          <w:sz w:val="18"/>
                          <w:szCs w:val="18"/>
                        </w:rPr>
                        <w:t>友人から投資に誘われ、その友人のサポートをしているという先輩から「銀行に預けるよりも投資をしたほうが良い」という話を聞いた。数日後、その先輩から連絡があり、「初心者が投資でもうけを出すためには、</w:t>
                      </w:r>
                      <w:r w:rsidRPr="005F665D">
                        <w:rPr>
                          <w:rFonts w:ascii="HG丸ｺﾞｼｯｸM-PRO" w:eastAsia="HG丸ｺﾞｼｯｸM-PRO"/>
                          <w:color w:val="000000" w:themeColor="text1"/>
                          <w:sz w:val="18"/>
                          <w:szCs w:val="18"/>
                        </w:rPr>
                        <w:t>50万円の自動売買アプリを購入する必要がある」と説明された。高額だと思ったが、「アプリを使えば簡単にもうけが出るので購入代金はカバーできる」こと、</w:t>
                      </w:r>
                      <w:r w:rsidRPr="008A532B">
                        <w:rPr>
                          <w:rFonts w:ascii="HG丸ｺﾞｼｯｸM-PRO" w:eastAsia="HG丸ｺﾞｼｯｸM-PRO" w:cs="Times New Roman (本文のフォント - コンプレ"/>
                          <w:color w:val="000000" w:themeColor="text1"/>
                          <w:spacing w:val="-4"/>
                          <w:sz w:val="18"/>
                          <w:szCs w:val="18"/>
                        </w:rPr>
                        <w:t>「このアプリは会員制なので入会者を紹介すれば1人につき5万円の利益がある」と言われ、学生ローンで借金をして契約した。</w:t>
                      </w:r>
                    </w:p>
                    <w:p w14:paraId="0D5C5A8B" w14:textId="75412C8A" w:rsidR="005F665D" w:rsidRPr="00595DB6" w:rsidRDefault="00A9139C" w:rsidP="005F665D">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トラブルにあった原因</w:t>
                      </w:r>
                    </w:p>
                    <w:p w14:paraId="22201E91" w14:textId="77777777" w:rsidR="009F34EB" w:rsidRDefault="009F34EB" w:rsidP="00742F3A">
                      <w:pPr>
                        <w:spacing w:line="240" w:lineRule="exact"/>
                        <w:jc w:val="left"/>
                        <w:rPr>
                          <w:rFonts w:ascii="HG丸ｺﾞｼｯｸM-PRO" w:eastAsia="HG丸ｺﾞｼｯｸM-PRO" w:hAnsi="HG丸ｺﾞｼｯｸM-PRO"/>
                          <w:color w:val="FF0000"/>
                          <w:sz w:val="17"/>
                          <w:szCs w:val="17"/>
                        </w:rPr>
                      </w:pPr>
                    </w:p>
                    <w:p w14:paraId="7879947D" w14:textId="77777777" w:rsidR="009F34EB" w:rsidRDefault="009F34EB" w:rsidP="00742F3A">
                      <w:pPr>
                        <w:spacing w:line="240" w:lineRule="exact"/>
                        <w:jc w:val="left"/>
                        <w:rPr>
                          <w:rFonts w:ascii="HG丸ｺﾞｼｯｸM-PRO" w:eastAsia="HG丸ｺﾞｼｯｸM-PRO" w:hAnsi="HG丸ｺﾞｼｯｸM-PRO"/>
                          <w:color w:val="FF0000"/>
                          <w:sz w:val="17"/>
                          <w:szCs w:val="17"/>
                        </w:rPr>
                      </w:pPr>
                    </w:p>
                    <w:p w14:paraId="2BEBED9D" w14:textId="52B36532" w:rsidR="005F665D" w:rsidRPr="00595DB6" w:rsidRDefault="00A9139C" w:rsidP="00742F3A">
                      <w:pPr>
                        <w:spacing w:line="24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注意点と対応策</w:t>
                      </w:r>
                    </w:p>
                    <w:p w14:paraId="470D77CE" w14:textId="6ABA049B"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7D4FA84A" w14:textId="73F813FE"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0F23F3E2" w14:textId="714FDB46"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1F9BF2C9" w14:textId="77777777" w:rsidR="009F34EB" w:rsidRPr="002B2153" w:rsidRDefault="009F34EB" w:rsidP="009F34EB">
                      <w:pPr>
                        <w:spacing w:line="240" w:lineRule="exact"/>
                        <w:jc w:val="left"/>
                        <w:rPr>
                          <w:rFonts w:ascii="HG丸ｺﾞｼｯｸM-PRO" w:eastAsia="HG丸ｺﾞｼｯｸM-PRO" w:hAnsi="HG丸ｺﾞｼｯｸM-PRO"/>
                          <w:sz w:val="17"/>
                          <w:szCs w:val="17"/>
                        </w:rPr>
                      </w:pPr>
                    </w:p>
                  </w:txbxContent>
                </v:textbox>
                <w10:wrap anchorx="margin"/>
              </v:roundrect>
            </w:pict>
          </mc:Fallback>
        </mc:AlternateContent>
      </w:r>
    </w:p>
    <w:p w14:paraId="51FAF7D5" w14:textId="77777777" w:rsidR="005F665D" w:rsidRPr="007869D9" w:rsidRDefault="005F665D" w:rsidP="005F665D">
      <w:pPr>
        <w:pStyle w:val="ae"/>
        <w:rPr>
          <w:rFonts w:ascii="HG丸ｺﾞｼｯｸM-PRO" w:eastAsia="HG丸ｺﾞｼｯｸM-PRO"/>
          <w:color w:val="000000" w:themeColor="text1"/>
        </w:rPr>
      </w:pPr>
    </w:p>
    <w:p w14:paraId="24028E75" w14:textId="77777777" w:rsidR="005F665D" w:rsidRPr="007869D9" w:rsidRDefault="005F665D" w:rsidP="005F665D">
      <w:pPr>
        <w:pStyle w:val="ae"/>
        <w:rPr>
          <w:rFonts w:ascii="HG丸ｺﾞｼｯｸM-PRO" w:eastAsia="HG丸ｺﾞｼｯｸM-PRO"/>
          <w:color w:val="000000" w:themeColor="text1"/>
        </w:rPr>
      </w:pPr>
    </w:p>
    <w:p w14:paraId="111FDD72" w14:textId="77777777" w:rsidR="005F665D" w:rsidRPr="007869D9" w:rsidRDefault="005F665D" w:rsidP="005F665D">
      <w:pPr>
        <w:pStyle w:val="ae"/>
        <w:rPr>
          <w:rFonts w:ascii="HG丸ｺﾞｼｯｸM-PRO" w:eastAsia="HG丸ｺﾞｼｯｸM-PRO"/>
          <w:color w:val="000000" w:themeColor="text1"/>
        </w:rPr>
      </w:pPr>
    </w:p>
    <w:p w14:paraId="0E7F2812" w14:textId="77777777" w:rsidR="005F665D" w:rsidRPr="007869D9" w:rsidRDefault="005F665D" w:rsidP="005F665D">
      <w:pPr>
        <w:pStyle w:val="ae"/>
        <w:rPr>
          <w:rFonts w:ascii="HG丸ｺﾞｼｯｸM-PRO" w:eastAsia="HG丸ｺﾞｼｯｸM-PRO"/>
          <w:color w:val="000000" w:themeColor="text1"/>
        </w:rPr>
      </w:pPr>
    </w:p>
    <w:p w14:paraId="3F310338" w14:textId="5B65194A" w:rsidR="005F665D" w:rsidRDefault="005F665D" w:rsidP="005F665D">
      <w:pPr>
        <w:pStyle w:val="ae"/>
        <w:rPr>
          <w:rFonts w:ascii="HG丸ｺﾞｼｯｸM-PRO" w:eastAsia="HG丸ｺﾞｼｯｸM-PRO" w:cstheme="minorBidi"/>
          <w:sz w:val="21"/>
        </w:rPr>
      </w:pPr>
    </w:p>
    <w:p w14:paraId="50882232" w14:textId="1194AABD" w:rsidR="00EE0E48" w:rsidRDefault="00EE0E48" w:rsidP="005F665D">
      <w:pPr>
        <w:pStyle w:val="ae"/>
        <w:rPr>
          <w:rFonts w:ascii="HG丸ｺﾞｼｯｸM-PRO" w:eastAsia="HG丸ｺﾞｼｯｸM-PRO" w:cstheme="minorBidi"/>
          <w:sz w:val="21"/>
        </w:rPr>
      </w:pPr>
    </w:p>
    <w:p w14:paraId="0F66CE95" w14:textId="760FED43" w:rsidR="00EE0E48" w:rsidRDefault="00EE0E48" w:rsidP="005F665D">
      <w:pPr>
        <w:pStyle w:val="ae"/>
        <w:rPr>
          <w:rFonts w:ascii="HG丸ｺﾞｼｯｸM-PRO" w:eastAsia="HG丸ｺﾞｼｯｸM-PRO" w:cstheme="minorBidi"/>
          <w:sz w:val="21"/>
        </w:rPr>
      </w:pPr>
    </w:p>
    <w:p w14:paraId="5C0E19F3" w14:textId="77777777" w:rsidR="00EE0E48" w:rsidRDefault="00EE0E48" w:rsidP="005F665D">
      <w:pPr>
        <w:pStyle w:val="ae"/>
        <w:rPr>
          <w:rFonts w:ascii="HG丸ｺﾞｼｯｸM-PRO" w:eastAsia="HG丸ｺﾞｼｯｸM-PRO" w:cstheme="minorBidi"/>
          <w:sz w:val="21"/>
        </w:rPr>
      </w:pPr>
    </w:p>
    <w:p w14:paraId="1B1B1595" w14:textId="77777777" w:rsidR="00742F3A" w:rsidRDefault="00742F3A" w:rsidP="005F665D">
      <w:pPr>
        <w:pStyle w:val="ae"/>
        <w:spacing w:line="320" w:lineRule="exact"/>
        <w:rPr>
          <w:rFonts w:ascii="HG丸ｺﾞｼｯｸM-PRO" w:eastAsia="HG丸ｺﾞｼｯｸM-PRO" w:cstheme="minorBidi"/>
          <w:b/>
          <w:bCs/>
          <w:sz w:val="21"/>
        </w:rPr>
      </w:pPr>
    </w:p>
    <w:p w14:paraId="73EB4042" w14:textId="7CE67950" w:rsidR="005F665D" w:rsidRPr="005F665D" w:rsidRDefault="005F665D" w:rsidP="005F665D">
      <w:pPr>
        <w:pStyle w:val="ae"/>
        <w:spacing w:line="320" w:lineRule="exact"/>
        <w:rPr>
          <w:rFonts w:ascii="HG丸ｺﾞｼｯｸM-PRO" w:eastAsia="HG丸ｺﾞｼｯｸM-PRO"/>
          <w:b/>
          <w:bCs/>
          <w:color w:val="000000" w:themeColor="text1"/>
        </w:rPr>
      </w:pPr>
      <w:r w:rsidRPr="005F665D">
        <w:rPr>
          <w:rFonts w:ascii="HG丸ｺﾞｼｯｸM-PRO" w:eastAsia="HG丸ｺﾞｼｯｸM-PRO" w:cstheme="minorBidi" w:hint="eastAsia"/>
          <w:b/>
          <w:bCs/>
          <w:sz w:val="21"/>
        </w:rPr>
        <w:t>事例④</w:t>
      </w:r>
    </w:p>
    <w:p w14:paraId="46801515" w14:textId="30C8E288" w:rsidR="005F665D" w:rsidRPr="00AE6FAF" w:rsidRDefault="00742F3A" w:rsidP="005F665D">
      <w:pPr>
        <w:pStyle w:val="ae"/>
        <w:rPr>
          <w:rFonts w:ascii="HG丸ｺﾞｼｯｸM-PRO" w:eastAsia="HG丸ｺﾞｼｯｸM-PRO"/>
          <w:color w:val="000000" w:themeColor="text1"/>
        </w:rPr>
      </w:pPr>
      <w:r w:rsidRPr="007869D9">
        <w:rPr>
          <w:rFonts w:ascii="HG丸ｺﾞｼｯｸM-PRO" w:eastAsia="HG丸ｺﾞｼｯｸM-PRO"/>
          <w:noProof/>
          <w:color w:val="000000" w:themeColor="text1"/>
        </w:rPr>
        <mc:AlternateContent>
          <mc:Choice Requires="wps">
            <w:drawing>
              <wp:anchor distT="0" distB="0" distL="114300" distR="114300" simplePos="0" relativeHeight="251842560" behindDoc="0" locked="0" layoutInCell="1" allowOverlap="1" wp14:anchorId="3C357BA9" wp14:editId="2B6BC3CD">
                <wp:simplePos x="0" y="0"/>
                <wp:positionH relativeFrom="margin">
                  <wp:posOffset>1905</wp:posOffset>
                </wp:positionH>
                <wp:positionV relativeFrom="paragraph">
                  <wp:posOffset>5715</wp:posOffset>
                </wp:positionV>
                <wp:extent cx="6189980" cy="2000885"/>
                <wp:effectExtent l="0" t="0" r="20320" b="18415"/>
                <wp:wrapNone/>
                <wp:docPr id="3" name="四角形: 角を丸くする 17"/>
                <wp:cNvGraphicFramePr/>
                <a:graphic xmlns:a="http://schemas.openxmlformats.org/drawingml/2006/main">
                  <a:graphicData uri="http://schemas.microsoft.com/office/word/2010/wordprocessingShape">
                    <wps:wsp>
                      <wps:cNvSpPr/>
                      <wps:spPr>
                        <a:xfrm>
                          <a:off x="0" y="0"/>
                          <a:ext cx="6189980" cy="2000885"/>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7BB4914D" w14:textId="473DFFF0" w:rsidR="00EE0E48" w:rsidRPr="00EE0E48" w:rsidRDefault="00EE0E48" w:rsidP="00595DB6">
                            <w:pPr>
                              <w:pStyle w:val="ae"/>
                              <w:spacing w:line="260" w:lineRule="exact"/>
                            </w:pPr>
                            <w:r w:rsidRPr="005F665D">
                              <w:rPr>
                                <w:rFonts w:ascii="HG丸ｺﾞｼｯｸM-PRO" w:eastAsia="HG丸ｺﾞｼｯｸM-PRO" w:hint="eastAsia"/>
                                <w:color w:val="000000" w:themeColor="text1"/>
                                <w:sz w:val="18"/>
                                <w:szCs w:val="18"/>
                              </w:rPr>
                              <w:t>スマートフォンで「新人モデル発掘オーディション」という広告を見て応募し、書類選考合格の連絡があり、オンライン面接を受けた。面接の翌日合格を告げられ、事務所に出向いたところ、「合格ではあるが、モデルとして仕事をするためには、１年程度レッスンを受けてもらわなければならない。入会金</w:t>
                            </w:r>
                            <w:r w:rsidRPr="005F665D">
                              <w:rPr>
                                <w:rFonts w:ascii="HG丸ｺﾞｼｯｸM-PRO" w:eastAsia="HG丸ｺﾞｼｯｸM-PRO"/>
                                <w:color w:val="000000" w:themeColor="text1"/>
                                <w:sz w:val="18"/>
                                <w:szCs w:val="18"/>
                              </w:rPr>
                              <w:t>40万円のほか、レッスン費用は毎月２～３万円かかる」と言われた。モデルになれるチャンスだと思い、その場で契約した。</w:t>
                            </w:r>
                          </w:p>
                          <w:p w14:paraId="4EBDAB10" w14:textId="30906CAF" w:rsidR="005F665D" w:rsidRPr="00595DB6" w:rsidRDefault="00A9139C" w:rsidP="005F665D">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トラブルにあった原因</w:t>
                            </w:r>
                          </w:p>
                          <w:p w14:paraId="56AD1D88" w14:textId="77777777" w:rsidR="009F34EB" w:rsidRDefault="009F34EB" w:rsidP="005F665D">
                            <w:pPr>
                              <w:spacing w:line="240" w:lineRule="exact"/>
                              <w:jc w:val="left"/>
                              <w:rPr>
                                <w:rFonts w:ascii="HG丸ｺﾞｼｯｸM-PRO" w:eastAsia="HG丸ｺﾞｼｯｸM-PRO" w:hAnsi="HG丸ｺﾞｼｯｸM-PRO"/>
                                <w:color w:val="FF0000"/>
                                <w:sz w:val="17"/>
                                <w:szCs w:val="17"/>
                              </w:rPr>
                            </w:pPr>
                          </w:p>
                          <w:p w14:paraId="64E62F0E" w14:textId="77777777" w:rsidR="009F34EB" w:rsidRDefault="009F34EB" w:rsidP="005F665D">
                            <w:pPr>
                              <w:spacing w:line="240" w:lineRule="exact"/>
                              <w:jc w:val="left"/>
                              <w:rPr>
                                <w:rFonts w:ascii="HG丸ｺﾞｼｯｸM-PRO" w:eastAsia="HG丸ｺﾞｼｯｸM-PRO" w:hAnsi="HG丸ｺﾞｼｯｸM-PRO"/>
                                <w:color w:val="FF0000"/>
                                <w:sz w:val="17"/>
                                <w:szCs w:val="17"/>
                              </w:rPr>
                            </w:pPr>
                          </w:p>
                          <w:p w14:paraId="42BB18F9" w14:textId="2FA64EE4" w:rsidR="005F665D" w:rsidRPr="00595DB6" w:rsidRDefault="00A9139C" w:rsidP="005F665D">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注意点と対応策</w:t>
                            </w:r>
                          </w:p>
                          <w:p w14:paraId="3F7DE76E" w14:textId="66537497" w:rsidR="005F665D" w:rsidRDefault="005F665D" w:rsidP="009F34EB">
                            <w:pPr>
                              <w:spacing w:line="240" w:lineRule="exact"/>
                              <w:jc w:val="left"/>
                              <w:rPr>
                                <w:rFonts w:ascii="HG丸ｺﾞｼｯｸM-PRO" w:eastAsia="HG丸ｺﾞｼｯｸM-PRO" w:hAnsi="HG丸ｺﾞｼｯｸM-PRO"/>
                                <w:color w:val="FF0000"/>
                                <w:sz w:val="17"/>
                                <w:szCs w:val="17"/>
                              </w:rPr>
                            </w:pPr>
                          </w:p>
                          <w:p w14:paraId="2AACAAAF" w14:textId="3D1CCFA5"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1556BF24" w14:textId="3BEF8585"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6EE2170E" w14:textId="77777777" w:rsidR="009F34EB" w:rsidRPr="006C3A52" w:rsidRDefault="009F34EB" w:rsidP="009F34EB">
                            <w:pPr>
                              <w:spacing w:line="240" w:lineRule="exact"/>
                              <w:jc w:val="left"/>
                              <w:rPr>
                                <w:rFonts w:ascii="HG丸ｺﾞｼｯｸM-PRO" w:eastAsia="HG丸ｺﾞｼｯｸM-PRO" w:hAnsi="HG丸ｺﾞｼｯｸM-PR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57BA9" id="_x0000_s1030" style="position:absolute;margin-left:.15pt;margin-top:.45pt;width:487.4pt;height:157.5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" fillcolor="window" strokecolor="windowText">
                <v:textbox>
                  <w:txbxContent>
                    <w:p w14:paraId="7BB4914D" w14:textId="473DFFF0" w:rsidR="00EE0E48" w:rsidRPr="00EE0E48" w:rsidRDefault="00EE0E48" w:rsidP="00595DB6">
                      <w:pPr>
                        <w:pStyle w:val="ae"/>
                        <w:spacing w:line="260" w:lineRule="exact"/>
                      </w:pPr>
                      <w:r w:rsidRPr="005F665D">
                        <w:rPr>
                          <w:rFonts w:ascii="HG丸ｺﾞｼｯｸM-PRO" w:eastAsia="HG丸ｺﾞｼｯｸM-PRO" w:hint="eastAsia"/>
                          <w:color w:val="000000" w:themeColor="text1"/>
                          <w:sz w:val="18"/>
                          <w:szCs w:val="18"/>
                        </w:rPr>
                        <w:t>スマートフォンで「新人モデル発掘オーディション」という広告を見て応募し、書類選考合格の連絡があり、オンライン面接を受けた。面接の翌日合格を告げられ、事務所に出向いたところ、「合格ではあるが、モデルとして仕事をするためには、１年程度レッスンを受けてもらわなければならない。入会金</w:t>
                      </w:r>
                      <w:r w:rsidRPr="005F665D">
                        <w:rPr>
                          <w:rFonts w:ascii="HG丸ｺﾞｼｯｸM-PRO" w:eastAsia="HG丸ｺﾞｼｯｸM-PRO"/>
                          <w:color w:val="000000" w:themeColor="text1"/>
                          <w:sz w:val="18"/>
                          <w:szCs w:val="18"/>
                        </w:rPr>
                        <w:t>40万円のほか、レッスン費用は毎月２～３万円かかる」と言われた。モデルになれるチャンスだと思い、その場で契約した。</w:t>
                      </w:r>
                    </w:p>
                    <w:p w14:paraId="4EBDAB10" w14:textId="30906CAF" w:rsidR="005F665D" w:rsidRPr="00595DB6" w:rsidRDefault="00A9139C" w:rsidP="005F665D">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トラブルにあった原因</w:t>
                      </w:r>
                    </w:p>
                    <w:p w14:paraId="56AD1D88" w14:textId="77777777" w:rsidR="009F34EB" w:rsidRDefault="009F34EB" w:rsidP="005F665D">
                      <w:pPr>
                        <w:spacing w:line="240" w:lineRule="exact"/>
                        <w:jc w:val="left"/>
                        <w:rPr>
                          <w:rFonts w:ascii="HG丸ｺﾞｼｯｸM-PRO" w:eastAsia="HG丸ｺﾞｼｯｸM-PRO" w:hAnsi="HG丸ｺﾞｼｯｸM-PRO"/>
                          <w:color w:val="FF0000"/>
                          <w:sz w:val="17"/>
                          <w:szCs w:val="17"/>
                        </w:rPr>
                      </w:pPr>
                    </w:p>
                    <w:p w14:paraId="64E62F0E" w14:textId="77777777" w:rsidR="009F34EB" w:rsidRDefault="009F34EB" w:rsidP="005F665D">
                      <w:pPr>
                        <w:spacing w:line="240" w:lineRule="exact"/>
                        <w:jc w:val="left"/>
                        <w:rPr>
                          <w:rFonts w:ascii="HG丸ｺﾞｼｯｸM-PRO" w:eastAsia="HG丸ｺﾞｼｯｸM-PRO" w:hAnsi="HG丸ｺﾞｼｯｸM-PRO"/>
                          <w:color w:val="FF0000"/>
                          <w:sz w:val="17"/>
                          <w:szCs w:val="17"/>
                        </w:rPr>
                      </w:pPr>
                    </w:p>
                    <w:p w14:paraId="42BB18F9" w14:textId="2FA64EE4" w:rsidR="005F665D" w:rsidRPr="00595DB6" w:rsidRDefault="00A9139C" w:rsidP="005F665D">
                      <w:pPr>
                        <w:spacing w:line="24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5F665D" w:rsidRPr="00595DB6">
                        <w:rPr>
                          <w:rFonts w:ascii="HG丸ｺﾞｼｯｸM-PRO" w:eastAsia="HG丸ｺﾞｼｯｸM-PRO" w:hAnsi="HG丸ｺﾞｼｯｸM-PRO" w:hint="eastAsia"/>
                          <w:b/>
                          <w:color w:val="000000" w:themeColor="text1"/>
                          <w:szCs w:val="21"/>
                        </w:rPr>
                        <w:t>注意点と対応策</w:t>
                      </w:r>
                    </w:p>
                    <w:p w14:paraId="3F7DE76E" w14:textId="66537497" w:rsidR="005F665D" w:rsidRDefault="005F665D" w:rsidP="009F34EB">
                      <w:pPr>
                        <w:spacing w:line="240" w:lineRule="exact"/>
                        <w:jc w:val="left"/>
                        <w:rPr>
                          <w:rFonts w:ascii="HG丸ｺﾞｼｯｸM-PRO" w:eastAsia="HG丸ｺﾞｼｯｸM-PRO" w:hAnsi="HG丸ｺﾞｼｯｸM-PRO"/>
                          <w:color w:val="FF0000"/>
                          <w:sz w:val="17"/>
                          <w:szCs w:val="17"/>
                        </w:rPr>
                      </w:pPr>
                    </w:p>
                    <w:p w14:paraId="2AACAAAF" w14:textId="3D1CCFA5"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1556BF24" w14:textId="3BEF8585" w:rsidR="009F34EB" w:rsidRDefault="009F34EB" w:rsidP="009F34EB">
                      <w:pPr>
                        <w:spacing w:line="240" w:lineRule="exact"/>
                        <w:jc w:val="left"/>
                        <w:rPr>
                          <w:rFonts w:ascii="HG丸ｺﾞｼｯｸM-PRO" w:eastAsia="HG丸ｺﾞｼｯｸM-PRO" w:hAnsi="HG丸ｺﾞｼｯｸM-PRO"/>
                          <w:color w:val="FF0000"/>
                          <w:sz w:val="17"/>
                          <w:szCs w:val="17"/>
                        </w:rPr>
                      </w:pPr>
                    </w:p>
                    <w:p w14:paraId="6EE2170E" w14:textId="77777777" w:rsidR="009F34EB" w:rsidRPr="006C3A52" w:rsidRDefault="009F34EB" w:rsidP="009F34EB">
                      <w:pPr>
                        <w:spacing w:line="240" w:lineRule="exact"/>
                        <w:jc w:val="left"/>
                        <w:rPr>
                          <w:rFonts w:ascii="HG丸ｺﾞｼｯｸM-PRO" w:eastAsia="HG丸ｺﾞｼｯｸM-PRO" w:hAnsi="HG丸ｺﾞｼｯｸM-PRO"/>
                          <w:sz w:val="17"/>
                          <w:szCs w:val="17"/>
                        </w:rPr>
                      </w:pPr>
                    </w:p>
                  </w:txbxContent>
                </v:textbox>
                <w10:wrap anchorx="margin"/>
              </v:roundrect>
            </w:pict>
          </mc:Fallback>
        </mc:AlternateContent>
      </w:r>
    </w:p>
    <w:p w14:paraId="3AB594B4" w14:textId="77777777" w:rsidR="005F665D" w:rsidRPr="007869D9" w:rsidRDefault="005F665D" w:rsidP="005F665D">
      <w:pPr>
        <w:pStyle w:val="ae"/>
        <w:rPr>
          <w:rFonts w:ascii="HG丸ｺﾞｼｯｸM-PRO" w:eastAsia="HG丸ｺﾞｼｯｸM-PRO"/>
          <w:color w:val="000000" w:themeColor="text1"/>
        </w:rPr>
      </w:pPr>
    </w:p>
    <w:p w14:paraId="6316A191" w14:textId="77777777" w:rsidR="005F665D" w:rsidRPr="007869D9" w:rsidRDefault="005F665D" w:rsidP="005F665D">
      <w:pPr>
        <w:pStyle w:val="ae"/>
        <w:rPr>
          <w:rFonts w:ascii="HG丸ｺﾞｼｯｸM-PRO" w:eastAsia="HG丸ｺﾞｼｯｸM-PRO"/>
          <w:color w:val="000000" w:themeColor="text1"/>
        </w:rPr>
      </w:pPr>
    </w:p>
    <w:p w14:paraId="76413241" w14:textId="77777777" w:rsidR="005F665D" w:rsidRPr="007869D9" w:rsidRDefault="005F665D" w:rsidP="005F665D">
      <w:pPr>
        <w:pStyle w:val="ae"/>
        <w:rPr>
          <w:rFonts w:ascii="HG丸ｺﾞｼｯｸM-PRO" w:eastAsia="HG丸ｺﾞｼｯｸM-PRO"/>
          <w:color w:val="000000" w:themeColor="text1"/>
        </w:rPr>
      </w:pPr>
    </w:p>
    <w:p w14:paraId="3E31EE1C" w14:textId="77777777" w:rsidR="005F665D" w:rsidRPr="007869D9" w:rsidRDefault="005F665D" w:rsidP="005F665D">
      <w:pPr>
        <w:pStyle w:val="ae"/>
        <w:rPr>
          <w:rFonts w:ascii="HG丸ｺﾞｼｯｸM-PRO" w:eastAsia="HG丸ｺﾞｼｯｸM-PRO"/>
          <w:color w:val="000000" w:themeColor="text1"/>
        </w:rPr>
      </w:pPr>
    </w:p>
    <w:p w14:paraId="1C8883D0" w14:textId="77777777" w:rsidR="005F665D" w:rsidRDefault="005F665D" w:rsidP="005F665D">
      <w:pPr>
        <w:pStyle w:val="ae"/>
        <w:rPr>
          <w:rFonts w:ascii="HG丸ｺﾞｼｯｸM-PRO" w:eastAsia="HG丸ｺﾞｼｯｸM-PRO" w:cstheme="minorBidi"/>
          <w:sz w:val="21"/>
        </w:rPr>
      </w:pPr>
    </w:p>
    <w:p w14:paraId="44FDB31E" w14:textId="07E611B7" w:rsidR="001F7788" w:rsidRPr="005F665D" w:rsidRDefault="001F7788" w:rsidP="001F7788">
      <w:pPr>
        <w:pStyle w:val="ae"/>
        <w:rPr>
          <w:rFonts w:ascii="HG丸ｺﾞｼｯｸM-PRO" w:eastAsia="HG丸ｺﾞｼｯｸM-PRO"/>
          <w:color w:val="000000" w:themeColor="text1"/>
        </w:rPr>
      </w:pPr>
    </w:p>
    <w:p w14:paraId="1967D2D5" w14:textId="77777777" w:rsidR="00404ECF" w:rsidRDefault="00404ECF" w:rsidP="001F7788">
      <w:pPr>
        <w:pStyle w:val="ae"/>
        <w:rPr>
          <w:rFonts w:ascii="HG丸ｺﾞｼｯｸM-PRO" w:eastAsia="HG丸ｺﾞｼｯｸM-PRO"/>
          <w:color w:val="000000" w:themeColor="text1"/>
        </w:rPr>
      </w:pPr>
    </w:p>
    <w:p w14:paraId="6FA27213" w14:textId="21D592A7" w:rsidR="001F7788" w:rsidRPr="00973CE5" w:rsidRDefault="001F7788" w:rsidP="001F7788">
      <w:pPr>
        <w:pStyle w:val="ae"/>
        <w:rPr>
          <w:rFonts w:ascii="HG丸ｺﾞｼｯｸM-PRO" w:eastAsia="HG丸ｺﾞｼｯｸM-PRO"/>
          <w:bCs/>
          <w:color w:val="000000" w:themeColor="text1"/>
        </w:rPr>
      </w:pPr>
      <w:r w:rsidRPr="00973CE5">
        <w:rPr>
          <w:rFonts w:ascii="HG丸ｺﾞｼｯｸM-PRO" w:eastAsia="HG丸ｺﾞｼｯｸM-PRO" w:hint="eastAsia"/>
          <w:bCs/>
          <w:color w:val="000000" w:themeColor="text1"/>
        </w:rPr>
        <w:lastRenderedPageBreak/>
        <w:t>【</w:t>
      </w:r>
      <w:r w:rsidR="00E76EDF" w:rsidRPr="00973CE5">
        <w:rPr>
          <w:rFonts w:ascii="HG丸ｺﾞｼｯｸM-PRO" w:eastAsia="HG丸ｺﾞｼｯｸM-PRO" w:hint="eastAsia"/>
          <w:bCs/>
          <w:color w:val="000000" w:themeColor="text1"/>
        </w:rPr>
        <w:t>チャレンジクイズ</w:t>
      </w:r>
      <w:r w:rsidR="006C3A52" w:rsidRPr="00973CE5">
        <w:rPr>
          <w:rFonts w:ascii="HG丸ｺﾞｼｯｸM-PRO" w:eastAsia="HG丸ｺﾞｼｯｸM-PRO" w:hint="eastAsia"/>
          <w:bCs/>
          <w:color w:val="000000" w:themeColor="text1"/>
        </w:rPr>
        <w:t>に挑戦</w:t>
      </w:r>
      <w:r w:rsidRPr="00973CE5">
        <w:rPr>
          <w:rFonts w:ascii="HG丸ｺﾞｼｯｸM-PRO" w:eastAsia="HG丸ｺﾞｼｯｸM-PRO" w:hint="eastAsia"/>
          <w:bCs/>
          <w:color w:val="000000" w:themeColor="text1"/>
        </w:rPr>
        <w:t>】</w:t>
      </w:r>
    </w:p>
    <w:p w14:paraId="45FF32D8" w14:textId="44B47B46" w:rsidR="001F7788" w:rsidRPr="00973CE5" w:rsidRDefault="00E309E2" w:rsidP="001F7788">
      <w:pPr>
        <w:pStyle w:val="ae"/>
        <w:rPr>
          <w:rFonts w:ascii="HG丸ｺﾞｼｯｸM-PRO" w:eastAsia="HG丸ｺﾞｼｯｸM-PRO"/>
          <w:b/>
          <w:bCs/>
        </w:rPr>
      </w:pPr>
      <w:r w:rsidRPr="00973CE5">
        <w:rPr>
          <w:rFonts w:ascii="HG丸ｺﾞｼｯｸM-PRO" w:eastAsia="HG丸ｺﾞｼｯｸM-PRO"/>
          <w:b/>
          <w:bCs/>
          <w:noProof/>
          <w:color w:val="000000" w:themeColor="text1"/>
        </w:rPr>
        <mc:AlternateContent>
          <mc:Choice Requires="wps">
            <w:drawing>
              <wp:anchor distT="0" distB="0" distL="114300" distR="114300" simplePos="0" relativeHeight="251848704" behindDoc="0" locked="0" layoutInCell="1" allowOverlap="1" wp14:anchorId="765F0284" wp14:editId="3AA23334">
                <wp:simplePos x="0" y="0"/>
                <wp:positionH relativeFrom="margin">
                  <wp:posOffset>0</wp:posOffset>
                </wp:positionH>
                <wp:positionV relativeFrom="paragraph">
                  <wp:posOffset>217273</wp:posOffset>
                </wp:positionV>
                <wp:extent cx="6185535" cy="1562100"/>
                <wp:effectExtent l="0" t="0" r="12065" b="12700"/>
                <wp:wrapNone/>
                <wp:docPr id="10" name="四角形: 角を丸くする 17"/>
                <wp:cNvGraphicFramePr/>
                <a:graphic xmlns:a="http://schemas.openxmlformats.org/drawingml/2006/main">
                  <a:graphicData uri="http://schemas.microsoft.com/office/word/2010/wordprocessingShape">
                    <wps:wsp>
                      <wps:cNvSpPr/>
                      <wps:spPr>
                        <a:xfrm>
                          <a:off x="0" y="0"/>
                          <a:ext cx="6185535" cy="1562100"/>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183C4FAD" w14:textId="77777777" w:rsidR="00964BFB" w:rsidRDefault="00964BFB" w:rsidP="00964BFB">
                            <w:pPr>
                              <w:spacing w:line="240" w:lineRule="exact"/>
                              <w:jc w:val="left"/>
                              <w:rPr>
                                <w:rFonts w:ascii="HG丸ｺﾞｼｯｸM-PRO" w:eastAsia="HG丸ｺﾞｼｯｸM-PRO" w:hAnsi="HG丸ｺﾞｼｯｸM-PRO" w:cs="Courier New"/>
                                <w:color w:val="000000" w:themeColor="text1"/>
                                <w:sz w:val="18"/>
                                <w:szCs w:val="18"/>
                              </w:rPr>
                            </w:pPr>
                            <w:r w:rsidRPr="00964BFB">
                              <w:rPr>
                                <w:rFonts w:ascii="HG丸ｺﾞｼｯｸM-PRO" w:eastAsia="HG丸ｺﾞｼｯｸM-PRO" w:hAnsi="HG丸ｺﾞｼｯｸM-PRO" w:cs="Courier New" w:hint="eastAsia"/>
                                <w:color w:val="000000" w:themeColor="text1"/>
                                <w:sz w:val="18"/>
                                <w:szCs w:val="18"/>
                              </w:rPr>
                              <w:t>路上で呼び止められて「近くでアクセサリーの展示会をしているから見にきて」といわれ、近くの宝石店に連れていかれた。そこでネックレスを買ってしまったが、家に帰ってから、高額だし買ったことを後悔した。</w:t>
                            </w:r>
                          </w:p>
                          <w:p w14:paraId="5CC95BA4" w14:textId="1A2D4816" w:rsidR="00964BFB" w:rsidRPr="00595DB6" w:rsidRDefault="00051B80" w:rsidP="00964BFB">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964BFB" w:rsidRPr="00595DB6">
                              <w:rPr>
                                <w:rFonts w:ascii="HG丸ｺﾞｼｯｸM-PRO" w:eastAsia="HG丸ｺﾞｼｯｸM-PRO" w:hAnsi="HG丸ｺﾞｼｯｸM-PRO" w:hint="eastAsia"/>
                                <w:b/>
                                <w:color w:val="000000" w:themeColor="text1"/>
                                <w:szCs w:val="21"/>
                              </w:rPr>
                              <w:t>ポイント</w:t>
                            </w:r>
                          </w:p>
                          <w:p w14:paraId="33CD7A78" w14:textId="465120D1" w:rsidR="00964BFB" w:rsidRPr="00595DB6" w:rsidRDefault="00964BFB" w:rsidP="00964BFB">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街中や店舗以外の場所で呼び止められて、近くのお店などに連れて行き商品などの販売をする（　</w:t>
                            </w:r>
                            <w:r w:rsidR="000526E9">
                              <w:rPr>
                                <w:rFonts w:ascii="HG丸ｺﾞｼｯｸM-PRO" w:eastAsia="HG丸ｺﾞｼｯｸM-PRO" w:hAnsi="HG丸ｺﾞｼｯｸM-PRO" w:hint="eastAsia"/>
                                <w:color w:val="000000" w:themeColor="text1"/>
                                <w:sz w:val="20"/>
                                <w:szCs w:val="21"/>
                              </w:rPr>
                              <w:t xml:space="preserve">　</w:t>
                            </w:r>
                            <w:r w:rsidR="005D63BA">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）には、クーリング・オフ制度が適用される。</w:t>
                            </w:r>
                          </w:p>
                          <w:p w14:paraId="6CE029E7" w14:textId="563343DD" w:rsidR="00964BFB" w:rsidRPr="00595DB6" w:rsidRDefault="00051B80" w:rsidP="00964BFB">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964BFB" w:rsidRPr="00595DB6">
                              <w:rPr>
                                <w:rFonts w:ascii="HG丸ｺﾞｼｯｸM-PRO" w:eastAsia="HG丸ｺﾞｼｯｸM-PRO" w:hAnsi="HG丸ｺﾞｼｯｸM-PRO" w:hint="eastAsia"/>
                                <w:b/>
                                <w:color w:val="000000" w:themeColor="text1"/>
                                <w:szCs w:val="21"/>
                              </w:rPr>
                              <w:t>事例から考えたこと</w:t>
                            </w:r>
                          </w:p>
                          <w:p w14:paraId="1199438E" w14:textId="6D234C6C" w:rsidR="00964BFB" w:rsidRDefault="00964BFB" w:rsidP="00964BFB">
                            <w:pPr>
                              <w:jc w:val="left"/>
                              <w:rPr>
                                <w:rFonts w:ascii="HG丸ｺﾞｼｯｸM-PRO" w:eastAsia="HG丸ｺﾞｼｯｸM-PRO" w:hAnsi="HG丸ｺﾞｼｯｸM-PRO"/>
                                <w:color w:val="FF0000"/>
                                <w:sz w:val="17"/>
                                <w:szCs w:val="17"/>
                              </w:rPr>
                            </w:pPr>
                          </w:p>
                          <w:p w14:paraId="7E37AD03" w14:textId="77777777" w:rsidR="009F34EB" w:rsidRPr="00964BFB" w:rsidRDefault="009F34EB" w:rsidP="00964BFB">
                            <w:pPr>
                              <w:jc w:val="left"/>
                              <w:rPr>
                                <w:rFonts w:ascii="HG丸ｺﾞｼｯｸM-PRO" w:eastAsia="HG丸ｺﾞｼｯｸM-PRO" w:hAnsi="HG丸ｺﾞｼｯｸM-PRO"/>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F0284" id="_x0000_s1031" style="position:absolute;margin-left:0;margin-top:17.1pt;width:487.05pt;height:123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" fillcolor="window" strokecolor="windowText">
                <v:textbox>
                  <w:txbxContent>
                    <w:p w14:paraId="183C4FAD" w14:textId="77777777" w:rsidR="00964BFB" w:rsidRDefault="00964BFB" w:rsidP="00964BFB">
                      <w:pPr>
                        <w:spacing w:line="240" w:lineRule="exact"/>
                        <w:jc w:val="left"/>
                        <w:rPr>
                          <w:rFonts w:ascii="HG丸ｺﾞｼｯｸM-PRO" w:eastAsia="HG丸ｺﾞｼｯｸM-PRO" w:hAnsi="HG丸ｺﾞｼｯｸM-PRO" w:cs="Courier New"/>
                          <w:color w:val="000000" w:themeColor="text1"/>
                          <w:sz w:val="18"/>
                          <w:szCs w:val="18"/>
                        </w:rPr>
                      </w:pPr>
                      <w:r w:rsidRPr="00964BFB">
                        <w:rPr>
                          <w:rFonts w:ascii="HG丸ｺﾞｼｯｸM-PRO" w:eastAsia="HG丸ｺﾞｼｯｸM-PRO" w:hAnsi="HG丸ｺﾞｼｯｸM-PRO" w:cs="Courier New" w:hint="eastAsia"/>
                          <w:color w:val="000000" w:themeColor="text1"/>
                          <w:sz w:val="18"/>
                          <w:szCs w:val="18"/>
                        </w:rPr>
                        <w:t>路上で呼び止められて「近くでアクセサリーの展示会をしているから見にきて」といわれ、近くの宝石店に連れていかれた。そこでネックレスを買ってしまったが、家に帰ってから、高額だし買ったことを後悔した。</w:t>
                      </w:r>
                    </w:p>
                    <w:p w14:paraId="5CC95BA4" w14:textId="1A2D4816" w:rsidR="00964BFB" w:rsidRPr="00595DB6" w:rsidRDefault="00051B80" w:rsidP="00964BFB">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964BFB" w:rsidRPr="00595DB6">
                        <w:rPr>
                          <w:rFonts w:ascii="HG丸ｺﾞｼｯｸM-PRO" w:eastAsia="HG丸ｺﾞｼｯｸM-PRO" w:hAnsi="HG丸ｺﾞｼｯｸM-PRO" w:hint="eastAsia"/>
                          <w:b/>
                          <w:color w:val="000000" w:themeColor="text1"/>
                          <w:szCs w:val="21"/>
                        </w:rPr>
                        <w:t>ポイント</w:t>
                      </w:r>
                    </w:p>
                    <w:p w14:paraId="33CD7A78" w14:textId="465120D1" w:rsidR="00964BFB" w:rsidRPr="00595DB6" w:rsidRDefault="00964BFB" w:rsidP="00964BFB">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街中や店舗以外の場所で呼び止められて、近くのお店などに連れて行き商品などの販売をする（　</w:t>
                      </w:r>
                      <w:r w:rsidR="000526E9">
                        <w:rPr>
                          <w:rFonts w:ascii="HG丸ｺﾞｼｯｸM-PRO" w:eastAsia="HG丸ｺﾞｼｯｸM-PRO" w:hAnsi="HG丸ｺﾞｼｯｸM-PRO" w:hint="eastAsia"/>
                          <w:color w:val="000000" w:themeColor="text1"/>
                          <w:sz w:val="20"/>
                          <w:szCs w:val="21"/>
                        </w:rPr>
                        <w:t xml:space="preserve">　</w:t>
                      </w:r>
                      <w:r w:rsidR="005D63BA">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）には、クーリング・オフ制度が適用される。</w:t>
                      </w:r>
                    </w:p>
                    <w:p w14:paraId="6CE029E7" w14:textId="563343DD" w:rsidR="00964BFB" w:rsidRPr="00595DB6" w:rsidRDefault="00051B80" w:rsidP="00964BFB">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964BFB" w:rsidRPr="00595DB6">
                        <w:rPr>
                          <w:rFonts w:ascii="HG丸ｺﾞｼｯｸM-PRO" w:eastAsia="HG丸ｺﾞｼｯｸM-PRO" w:hAnsi="HG丸ｺﾞｼｯｸM-PRO" w:hint="eastAsia"/>
                          <w:b/>
                          <w:color w:val="000000" w:themeColor="text1"/>
                          <w:szCs w:val="21"/>
                        </w:rPr>
                        <w:t>事例から考えたこと</w:t>
                      </w:r>
                    </w:p>
                    <w:p w14:paraId="1199438E" w14:textId="6D234C6C" w:rsidR="00964BFB" w:rsidRDefault="00964BFB" w:rsidP="00964BFB">
                      <w:pPr>
                        <w:jc w:val="left"/>
                        <w:rPr>
                          <w:rFonts w:ascii="HG丸ｺﾞｼｯｸM-PRO" w:eastAsia="HG丸ｺﾞｼｯｸM-PRO" w:hAnsi="HG丸ｺﾞｼｯｸM-PRO"/>
                          <w:color w:val="FF0000"/>
                          <w:sz w:val="17"/>
                          <w:szCs w:val="17"/>
                        </w:rPr>
                      </w:pPr>
                    </w:p>
                    <w:p w14:paraId="7E37AD03" w14:textId="77777777" w:rsidR="009F34EB" w:rsidRPr="00964BFB" w:rsidRDefault="009F34EB" w:rsidP="00964BFB">
                      <w:pPr>
                        <w:jc w:val="left"/>
                        <w:rPr>
                          <w:rFonts w:ascii="HG丸ｺﾞｼｯｸM-PRO" w:eastAsia="HG丸ｺﾞｼｯｸM-PRO" w:hAnsi="HG丸ｺﾞｼｯｸM-PRO"/>
                          <w:color w:val="FF0000"/>
                          <w:sz w:val="22"/>
                        </w:rPr>
                      </w:pPr>
                    </w:p>
                  </w:txbxContent>
                </v:textbox>
                <w10:wrap anchorx="margin"/>
              </v:roundrect>
            </w:pict>
          </mc:Fallback>
        </mc:AlternateContent>
      </w:r>
      <w:r w:rsidR="00E76EDF" w:rsidRPr="00973CE5">
        <w:rPr>
          <w:rFonts w:ascii="HG丸ｺﾞｼｯｸM-PRO" w:eastAsia="HG丸ｺﾞｼｯｸM-PRO" w:hint="eastAsia"/>
          <w:b/>
          <w:bCs/>
        </w:rPr>
        <w:t>チャレンジクイズ①</w:t>
      </w:r>
    </w:p>
    <w:p w14:paraId="6A4E70B1" w14:textId="64F922AF" w:rsidR="001F7788" w:rsidRDefault="001F7788" w:rsidP="001F7788">
      <w:pPr>
        <w:pStyle w:val="ae"/>
        <w:rPr>
          <w:rFonts w:ascii="HG丸ｺﾞｼｯｸM-PRO" w:eastAsia="HG丸ｺﾞｼｯｸM-PRO"/>
        </w:rPr>
      </w:pPr>
    </w:p>
    <w:p w14:paraId="6400CCD7" w14:textId="5302D8A4" w:rsidR="006C3A52" w:rsidRDefault="006C3A52" w:rsidP="001F7788">
      <w:pPr>
        <w:pStyle w:val="ae"/>
        <w:rPr>
          <w:rFonts w:ascii="HG丸ｺﾞｼｯｸM-PRO" w:eastAsia="HG丸ｺﾞｼｯｸM-PRO"/>
        </w:rPr>
      </w:pPr>
    </w:p>
    <w:p w14:paraId="205CB719" w14:textId="72CBAB5C" w:rsidR="006C3A52" w:rsidRDefault="006C3A52" w:rsidP="001F7788">
      <w:pPr>
        <w:pStyle w:val="ae"/>
        <w:rPr>
          <w:rFonts w:ascii="HG丸ｺﾞｼｯｸM-PRO" w:eastAsia="HG丸ｺﾞｼｯｸM-PRO"/>
        </w:rPr>
      </w:pPr>
    </w:p>
    <w:p w14:paraId="4A8EA357" w14:textId="31D738A4" w:rsidR="006C3A52" w:rsidRDefault="006C3A52" w:rsidP="001F7788">
      <w:pPr>
        <w:pStyle w:val="ae"/>
        <w:rPr>
          <w:rFonts w:ascii="HG丸ｺﾞｼｯｸM-PRO" w:eastAsia="HG丸ｺﾞｼｯｸM-PRO"/>
        </w:rPr>
      </w:pPr>
    </w:p>
    <w:p w14:paraId="3EFFAAEF" w14:textId="3DF5FB93" w:rsidR="006C3A52" w:rsidRDefault="006C3A52" w:rsidP="001F7788">
      <w:pPr>
        <w:pStyle w:val="ae"/>
        <w:rPr>
          <w:rFonts w:ascii="HG丸ｺﾞｼｯｸM-PRO" w:eastAsia="HG丸ｺﾞｼｯｸM-PRO"/>
        </w:rPr>
      </w:pPr>
    </w:p>
    <w:p w14:paraId="5E46298A" w14:textId="006678F9" w:rsidR="001F7788" w:rsidRDefault="001F7788" w:rsidP="001F7788">
      <w:pPr>
        <w:pStyle w:val="ae"/>
        <w:rPr>
          <w:rFonts w:ascii="HG丸ｺﾞｼｯｸM-PRO" w:eastAsia="HG丸ｺﾞｼｯｸM-PRO"/>
        </w:rPr>
      </w:pPr>
    </w:p>
    <w:p w14:paraId="3C920EE7" w14:textId="17F2C0B8" w:rsidR="0046626D" w:rsidRDefault="0046626D" w:rsidP="001F7788">
      <w:pPr>
        <w:pStyle w:val="ae"/>
        <w:rPr>
          <w:rFonts w:ascii="HG丸ｺﾞｼｯｸM-PRO" w:eastAsia="HG丸ｺﾞｼｯｸM-PRO"/>
          <w:color w:val="000000" w:themeColor="text1"/>
        </w:rPr>
      </w:pPr>
    </w:p>
    <w:p w14:paraId="2EF2861F" w14:textId="68F97E83" w:rsidR="00E76EDF" w:rsidRDefault="00404ECF" w:rsidP="001F7788">
      <w:pPr>
        <w:pStyle w:val="ae"/>
        <w:rPr>
          <w:rFonts w:ascii="HG丸ｺﾞｼｯｸM-PRO" w:eastAsia="HG丸ｺﾞｼｯｸM-PRO"/>
          <w:color w:val="000000" w:themeColor="text1"/>
        </w:rPr>
      </w:pPr>
      <w:r w:rsidRPr="00973CE5">
        <w:rPr>
          <w:rFonts w:ascii="HG丸ｺﾞｼｯｸM-PRO" w:eastAsia="HG丸ｺﾞｼｯｸM-PRO"/>
          <w:b/>
          <w:bCs/>
          <w:noProof/>
          <w:color w:val="000000" w:themeColor="text1"/>
        </w:rPr>
        <mc:AlternateContent>
          <mc:Choice Requires="wps">
            <w:drawing>
              <wp:anchor distT="0" distB="0" distL="114300" distR="114300" simplePos="0" relativeHeight="251794432" behindDoc="0" locked="0" layoutInCell="1" allowOverlap="1" wp14:anchorId="48577280" wp14:editId="0A6A47ED">
                <wp:simplePos x="0" y="0"/>
                <wp:positionH relativeFrom="margin">
                  <wp:posOffset>3175</wp:posOffset>
                </wp:positionH>
                <wp:positionV relativeFrom="paragraph">
                  <wp:posOffset>213995</wp:posOffset>
                </wp:positionV>
                <wp:extent cx="6185535" cy="1562100"/>
                <wp:effectExtent l="0" t="0" r="12065" b="18415"/>
                <wp:wrapNone/>
                <wp:docPr id="117" name="四角形: 角を丸くする 17"/>
                <wp:cNvGraphicFramePr/>
                <a:graphic xmlns:a="http://schemas.openxmlformats.org/drawingml/2006/main">
                  <a:graphicData uri="http://schemas.microsoft.com/office/word/2010/wordprocessingShape">
                    <wps:wsp>
                      <wps:cNvSpPr/>
                      <wps:spPr>
                        <a:xfrm>
                          <a:off x="0" y="0"/>
                          <a:ext cx="6185535" cy="1562100"/>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3C68B43F" w14:textId="690926F7" w:rsidR="00E309E2" w:rsidRDefault="00E309E2" w:rsidP="00E309E2">
                            <w:pPr>
                              <w:spacing w:line="240" w:lineRule="exact"/>
                              <w:jc w:val="left"/>
                              <w:rPr>
                                <w:rFonts w:ascii="HG丸ｺﾞｼｯｸM-PRO" w:eastAsia="HG丸ｺﾞｼｯｸM-PRO" w:hAnsi="HG丸ｺﾞｼｯｸM-PRO" w:cs="Courier New"/>
                                <w:color w:val="000000" w:themeColor="text1"/>
                                <w:sz w:val="18"/>
                                <w:szCs w:val="18"/>
                              </w:rPr>
                            </w:pPr>
                            <w:r w:rsidRPr="00E309E2">
                              <w:rPr>
                                <w:rFonts w:ascii="HG丸ｺﾞｼｯｸM-PRO" w:eastAsia="HG丸ｺﾞｼｯｸM-PRO" w:hAnsi="HG丸ｺﾞｼｯｸM-PRO" w:cs="Courier New" w:hint="eastAsia"/>
                                <w:color w:val="000000" w:themeColor="text1"/>
                                <w:sz w:val="18"/>
                                <w:szCs w:val="18"/>
                              </w:rPr>
                              <w:t>インターネットショッピングでスニーカーを購入したが、届いた商品は思っていたイメージと違っていた</w:t>
                            </w:r>
                            <w:r w:rsidRPr="00964BFB">
                              <w:rPr>
                                <w:rFonts w:ascii="HG丸ｺﾞｼｯｸM-PRO" w:eastAsia="HG丸ｺﾞｼｯｸM-PRO" w:hAnsi="HG丸ｺﾞｼｯｸM-PRO" w:cs="Courier New" w:hint="eastAsia"/>
                                <w:color w:val="000000" w:themeColor="text1"/>
                                <w:sz w:val="18"/>
                                <w:szCs w:val="18"/>
                              </w:rPr>
                              <w:t>。</w:t>
                            </w:r>
                          </w:p>
                          <w:p w14:paraId="17D7B3C0" w14:textId="07BF6741" w:rsidR="00E309E2" w:rsidRPr="00595DB6" w:rsidRDefault="00051B80" w:rsidP="00E309E2">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309E2" w:rsidRPr="00595DB6">
                              <w:rPr>
                                <w:rFonts w:ascii="HG丸ｺﾞｼｯｸM-PRO" w:eastAsia="HG丸ｺﾞｼｯｸM-PRO" w:hAnsi="HG丸ｺﾞｼｯｸM-PRO" w:hint="eastAsia"/>
                                <w:b/>
                                <w:color w:val="000000" w:themeColor="text1"/>
                                <w:szCs w:val="21"/>
                              </w:rPr>
                              <w:t>ポイント</w:t>
                            </w:r>
                          </w:p>
                          <w:p w14:paraId="554FE947" w14:textId="36CD7412" w:rsidR="00E309E2" w:rsidRPr="00595DB6" w:rsidRDefault="00E309E2" w:rsidP="00E309E2">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インターネットショッピングは特定商取引法の「通信販売」だが、（　</w:t>
                            </w:r>
                            <w:r w:rsidR="009F34EB"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）制度はない。</w:t>
                            </w:r>
                          </w:p>
                          <w:p w14:paraId="49177E94" w14:textId="1D5CC241" w:rsidR="00E309E2" w:rsidRPr="00964BFB" w:rsidRDefault="00E309E2" w:rsidP="00E309E2">
                            <w:pPr>
                              <w:spacing w:line="280" w:lineRule="exact"/>
                              <w:jc w:val="left"/>
                              <w:rPr>
                                <w:rFonts w:ascii="HG丸ｺﾞｼｯｸM-PRO" w:eastAsia="HG丸ｺﾞｼｯｸM-PRO" w:hAnsi="HG丸ｺﾞｼｯｸM-PRO"/>
                                <w:color w:val="000000" w:themeColor="text1"/>
                                <w:szCs w:val="21"/>
                              </w:rPr>
                            </w:pPr>
                            <w:r w:rsidRPr="00595DB6">
                              <w:rPr>
                                <w:rFonts w:ascii="HG丸ｺﾞｼｯｸM-PRO" w:eastAsia="HG丸ｺﾞｼｯｸM-PRO" w:hAnsi="HG丸ｺﾞｼｯｸM-PRO" w:hint="eastAsia"/>
                                <w:color w:val="000000" w:themeColor="text1"/>
                                <w:sz w:val="20"/>
                                <w:szCs w:val="21"/>
                              </w:rPr>
                              <w:t xml:space="preserve">インターネット通信販売では、（　</w:t>
                            </w:r>
                            <w:r w:rsidR="009F34EB"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）を広告に表示することになっている</w:t>
                            </w:r>
                            <w:r w:rsidRPr="00E309E2">
                              <w:rPr>
                                <w:rFonts w:ascii="HG丸ｺﾞｼｯｸM-PRO" w:eastAsia="HG丸ｺﾞｼｯｸM-PRO" w:hAnsi="HG丸ｺﾞｼｯｸM-PRO" w:hint="eastAsia"/>
                                <w:color w:val="000000" w:themeColor="text1"/>
                                <w:szCs w:val="21"/>
                              </w:rPr>
                              <w:t>。</w:t>
                            </w:r>
                          </w:p>
                          <w:p w14:paraId="255FC597" w14:textId="54E8E6A7" w:rsidR="00E309E2" w:rsidRPr="00595DB6" w:rsidRDefault="00051B80" w:rsidP="00E309E2">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E309E2" w:rsidRPr="00595DB6">
                              <w:rPr>
                                <w:rFonts w:ascii="HG丸ｺﾞｼｯｸM-PRO" w:eastAsia="HG丸ｺﾞｼｯｸM-PRO" w:hAnsi="HG丸ｺﾞｼｯｸM-PRO" w:hint="eastAsia"/>
                                <w:b/>
                                <w:color w:val="000000" w:themeColor="text1"/>
                                <w:szCs w:val="21"/>
                              </w:rPr>
                              <w:t>事例から考えたこと</w:t>
                            </w:r>
                          </w:p>
                          <w:p w14:paraId="3461D046" w14:textId="0EB81B45" w:rsidR="005C45DF" w:rsidRDefault="005C45DF" w:rsidP="009F34EB">
                            <w:pPr>
                              <w:spacing w:line="280" w:lineRule="exact"/>
                              <w:jc w:val="left"/>
                              <w:rPr>
                                <w:rFonts w:ascii="HG丸ｺﾞｼｯｸM-PRO" w:eastAsia="HG丸ｺﾞｼｯｸM-PRO" w:hAnsi="HG丸ｺﾞｼｯｸM-PRO"/>
                                <w:color w:val="FF0000"/>
                                <w:sz w:val="17"/>
                                <w:szCs w:val="17"/>
                              </w:rPr>
                            </w:pPr>
                          </w:p>
                          <w:p w14:paraId="47FAEE5F" w14:textId="77777777" w:rsidR="009F34EB" w:rsidRPr="00E309E2" w:rsidRDefault="009F34EB" w:rsidP="009F34EB">
                            <w:pPr>
                              <w:spacing w:line="280" w:lineRule="exact"/>
                              <w:jc w:val="left"/>
                              <w:rPr>
                                <w:rFonts w:ascii="HG丸ｺﾞｼｯｸM-PRO" w:eastAsia="HG丸ｺﾞｼｯｸM-PRO" w:hAnsi="HG丸ｺﾞｼｯｸM-PR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77280" id="_x0000_s1032" style="position:absolute;margin-left:.25pt;margin-top:16.85pt;width:487.05pt;height:123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" fillcolor="window" strokecolor="windowText">
                <v:textbox>
                  <w:txbxContent>
                    <w:p w14:paraId="3C68B43F" w14:textId="690926F7" w:rsidR="00E309E2" w:rsidRDefault="00E309E2" w:rsidP="00E309E2">
                      <w:pPr>
                        <w:spacing w:line="240" w:lineRule="exact"/>
                        <w:jc w:val="left"/>
                        <w:rPr>
                          <w:rFonts w:ascii="HG丸ｺﾞｼｯｸM-PRO" w:eastAsia="HG丸ｺﾞｼｯｸM-PRO" w:hAnsi="HG丸ｺﾞｼｯｸM-PRO" w:cs="Courier New"/>
                          <w:color w:val="000000" w:themeColor="text1"/>
                          <w:sz w:val="18"/>
                          <w:szCs w:val="18"/>
                        </w:rPr>
                      </w:pPr>
                      <w:r w:rsidRPr="00E309E2">
                        <w:rPr>
                          <w:rFonts w:ascii="HG丸ｺﾞｼｯｸM-PRO" w:eastAsia="HG丸ｺﾞｼｯｸM-PRO" w:hAnsi="HG丸ｺﾞｼｯｸM-PRO" w:cs="Courier New" w:hint="eastAsia"/>
                          <w:color w:val="000000" w:themeColor="text1"/>
                          <w:sz w:val="18"/>
                          <w:szCs w:val="18"/>
                        </w:rPr>
                        <w:t>インターネットショッピングでスニーカーを購入したが、届いた商品は思っていたイメージと違っていた</w:t>
                      </w:r>
                      <w:r w:rsidRPr="00964BFB">
                        <w:rPr>
                          <w:rFonts w:ascii="HG丸ｺﾞｼｯｸM-PRO" w:eastAsia="HG丸ｺﾞｼｯｸM-PRO" w:hAnsi="HG丸ｺﾞｼｯｸM-PRO" w:cs="Courier New" w:hint="eastAsia"/>
                          <w:color w:val="000000" w:themeColor="text1"/>
                          <w:sz w:val="18"/>
                          <w:szCs w:val="18"/>
                        </w:rPr>
                        <w:t>。</w:t>
                      </w:r>
                    </w:p>
                    <w:p w14:paraId="17D7B3C0" w14:textId="07BF6741" w:rsidR="00E309E2" w:rsidRPr="00595DB6" w:rsidRDefault="00051B80" w:rsidP="00E309E2">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309E2" w:rsidRPr="00595DB6">
                        <w:rPr>
                          <w:rFonts w:ascii="HG丸ｺﾞｼｯｸM-PRO" w:eastAsia="HG丸ｺﾞｼｯｸM-PRO" w:hAnsi="HG丸ｺﾞｼｯｸM-PRO" w:hint="eastAsia"/>
                          <w:b/>
                          <w:color w:val="000000" w:themeColor="text1"/>
                          <w:szCs w:val="21"/>
                        </w:rPr>
                        <w:t>ポイント</w:t>
                      </w:r>
                    </w:p>
                    <w:p w14:paraId="554FE947" w14:textId="36CD7412" w:rsidR="00E309E2" w:rsidRPr="00595DB6" w:rsidRDefault="00E309E2" w:rsidP="00E309E2">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インターネットショッピングは特定商取引法の「通信販売」だが、（　</w:t>
                      </w:r>
                      <w:r w:rsidR="009F34EB"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）制度はない。</w:t>
                      </w:r>
                    </w:p>
                    <w:p w14:paraId="49177E94" w14:textId="1D5CC241" w:rsidR="00E309E2" w:rsidRPr="00964BFB" w:rsidRDefault="00E309E2" w:rsidP="00E309E2">
                      <w:pPr>
                        <w:spacing w:line="280" w:lineRule="exact"/>
                        <w:jc w:val="left"/>
                        <w:rPr>
                          <w:rFonts w:ascii="HG丸ｺﾞｼｯｸM-PRO" w:eastAsia="HG丸ｺﾞｼｯｸM-PRO" w:hAnsi="HG丸ｺﾞｼｯｸM-PRO"/>
                          <w:color w:val="000000" w:themeColor="text1"/>
                          <w:szCs w:val="21"/>
                        </w:rPr>
                      </w:pPr>
                      <w:r w:rsidRPr="00595DB6">
                        <w:rPr>
                          <w:rFonts w:ascii="HG丸ｺﾞｼｯｸM-PRO" w:eastAsia="HG丸ｺﾞｼｯｸM-PRO" w:hAnsi="HG丸ｺﾞｼｯｸM-PRO" w:hint="eastAsia"/>
                          <w:color w:val="000000" w:themeColor="text1"/>
                          <w:sz w:val="20"/>
                          <w:szCs w:val="21"/>
                        </w:rPr>
                        <w:t xml:space="preserve">インターネット通信販売では、（　</w:t>
                      </w:r>
                      <w:r w:rsidR="009F34EB"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）を広告に表示することになっている</w:t>
                      </w:r>
                      <w:r w:rsidRPr="00E309E2">
                        <w:rPr>
                          <w:rFonts w:ascii="HG丸ｺﾞｼｯｸM-PRO" w:eastAsia="HG丸ｺﾞｼｯｸM-PRO" w:hAnsi="HG丸ｺﾞｼｯｸM-PRO" w:hint="eastAsia"/>
                          <w:color w:val="000000" w:themeColor="text1"/>
                          <w:szCs w:val="21"/>
                        </w:rPr>
                        <w:t>。</w:t>
                      </w:r>
                    </w:p>
                    <w:p w14:paraId="255FC597" w14:textId="54E8E6A7" w:rsidR="00E309E2" w:rsidRPr="00595DB6" w:rsidRDefault="00051B80" w:rsidP="00E309E2">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E309E2" w:rsidRPr="00595DB6">
                        <w:rPr>
                          <w:rFonts w:ascii="HG丸ｺﾞｼｯｸM-PRO" w:eastAsia="HG丸ｺﾞｼｯｸM-PRO" w:hAnsi="HG丸ｺﾞｼｯｸM-PRO" w:hint="eastAsia"/>
                          <w:b/>
                          <w:color w:val="000000" w:themeColor="text1"/>
                          <w:szCs w:val="21"/>
                        </w:rPr>
                        <w:t>事例から考えたこと</w:t>
                      </w:r>
                    </w:p>
                    <w:p w14:paraId="3461D046" w14:textId="0EB81B45" w:rsidR="005C45DF" w:rsidRDefault="005C45DF" w:rsidP="009F34EB">
                      <w:pPr>
                        <w:spacing w:line="280" w:lineRule="exact"/>
                        <w:jc w:val="left"/>
                        <w:rPr>
                          <w:rFonts w:ascii="HG丸ｺﾞｼｯｸM-PRO" w:eastAsia="HG丸ｺﾞｼｯｸM-PRO" w:hAnsi="HG丸ｺﾞｼｯｸM-PRO"/>
                          <w:color w:val="FF0000"/>
                          <w:sz w:val="17"/>
                          <w:szCs w:val="17"/>
                        </w:rPr>
                      </w:pPr>
                    </w:p>
                    <w:p w14:paraId="47FAEE5F" w14:textId="77777777" w:rsidR="009F34EB" w:rsidRPr="00E309E2" w:rsidRDefault="009F34EB" w:rsidP="009F34EB">
                      <w:pPr>
                        <w:spacing w:line="280" w:lineRule="exact"/>
                        <w:jc w:val="left"/>
                        <w:rPr>
                          <w:rFonts w:ascii="HG丸ｺﾞｼｯｸM-PRO" w:eastAsia="HG丸ｺﾞｼｯｸM-PRO" w:hAnsi="HG丸ｺﾞｼｯｸM-PRO"/>
                          <w:sz w:val="17"/>
                          <w:szCs w:val="17"/>
                        </w:rPr>
                      </w:pPr>
                    </w:p>
                  </w:txbxContent>
                </v:textbox>
                <w10:wrap anchorx="margin"/>
              </v:roundrect>
            </w:pict>
          </mc:Fallback>
        </mc:AlternateContent>
      </w:r>
      <w:r w:rsidR="0046626D" w:rsidRPr="00973CE5">
        <w:rPr>
          <w:rFonts w:ascii="HG丸ｺﾞｼｯｸM-PRO" w:eastAsia="HG丸ｺﾞｼｯｸM-PRO" w:hint="eastAsia"/>
          <w:b/>
          <w:bCs/>
          <w:color w:val="000000" w:themeColor="text1"/>
        </w:rPr>
        <w:t>チャレンジクイズ②</w:t>
      </w:r>
    </w:p>
    <w:p w14:paraId="6A0CCDBB" w14:textId="134F6C46" w:rsidR="00E76EDF" w:rsidRDefault="00E76EDF" w:rsidP="001F7788">
      <w:pPr>
        <w:pStyle w:val="ae"/>
        <w:rPr>
          <w:rFonts w:ascii="HG丸ｺﾞｼｯｸM-PRO" w:eastAsia="HG丸ｺﾞｼｯｸM-PRO"/>
          <w:color w:val="000000" w:themeColor="text1"/>
        </w:rPr>
      </w:pPr>
    </w:p>
    <w:p w14:paraId="37E4AEAD" w14:textId="47C3C2F3" w:rsidR="00E76EDF" w:rsidRDefault="00E76EDF" w:rsidP="001F7788">
      <w:pPr>
        <w:pStyle w:val="ae"/>
        <w:rPr>
          <w:rFonts w:ascii="HG丸ｺﾞｼｯｸM-PRO" w:eastAsia="HG丸ｺﾞｼｯｸM-PRO"/>
          <w:color w:val="000000" w:themeColor="text1"/>
        </w:rPr>
      </w:pPr>
    </w:p>
    <w:p w14:paraId="40A6F480" w14:textId="775FF362" w:rsidR="00E76EDF" w:rsidRDefault="00E76EDF" w:rsidP="001F7788">
      <w:pPr>
        <w:pStyle w:val="ae"/>
        <w:rPr>
          <w:rFonts w:ascii="HG丸ｺﾞｼｯｸM-PRO" w:eastAsia="HG丸ｺﾞｼｯｸM-PRO"/>
          <w:color w:val="000000" w:themeColor="text1"/>
        </w:rPr>
      </w:pPr>
    </w:p>
    <w:p w14:paraId="48293726" w14:textId="4B6F45DE" w:rsidR="00E76EDF" w:rsidRDefault="00E76EDF" w:rsidP="001F7788">
      <w:pPr>
        <w:pStyle w:val="ae"/>
        <w:rPr>
          <w:rFonts w:ascii="HG丸ｺﾞｼｯｸM-PRO" w:eastAsia="HG丸ｺﾞｼｯｸM-PRO"/>
          <w:color w:val="000000" w:themeColor="text1"/>
        </w:rPr>
      </w:pPr>
    </w:p>
    <w:p w14:paraId="4FCBE180" w14:textId="5A4A768B" w:rsidR="00E76EDF" w:rsidRDefault="00E76EDF" w:rsidP="001F7788">
      <w:pPr>
        <w:pStyle w:val="ae"/>
        <w:rPr>
          <w:rFonts w:ascii="HG丸ｺﾞｼｯｸM-PRO" w:eastAsia="HG丸ｺﾞｼｯｸM-PRO"/>
          <w:color w:val="000000" w:themeColor="text1"/>
        </w:rPr>
      </w:pPr>
    </w:p>
    <w:p w14:paraId="453C8853" w14:textId="0FCFF3A1" w:rsidR="00E76EDF" w:rsidRDefault="00E76EDF" w:rsidP="001F7788">
      <w:pPr>
        <w:pStyle w:val="ae"/>
        <w:rPr>
          <w:rFonts w:ascii="HG丸ｺﾞｼｯｸM-PRO" w:eastAsia="HG丸ｺﾞｼｯｸM-PRO"/>
          <w:color w:val="000000" w:themeColor="text1"/>
        </w:rPr>
      </w:pPr>
    </w:p>
    <w:p w14:paraId="39DF26AB" w14:textId="5613D2CE" w:rsidR="00E76EDF" w:rsidRDefault="00E76EDF" w:rsidP="001F7788">
      <w:pPr>
        <w:pStyle w:val="ae"/>
        <w:rPr>
          <w:rFonts w:ascii="HG丸ｺﾞｼｯｸM-PRO" w:eastAsia="HG丸ｺﾞｼｯｸM-PRO"/>
          <w:color w:val="000000" w:themeColor="text1"/>
        </w:rPr>
      </w:pPr>
    </w:p>
    <w:p w14:paraId="380B328A" w14:textId="40807027" w:rsidR="00E76EDF" w:rsidRDefault="00404ECF" w:rsidP="001F7788">
      <w:pPr>
        <w:pStyle w:val="ae"/>
        <w:rPr>
          <w:rFonts w:ascii="HG丸ｺﾞｼｯｸM-PRO" w:eastAsia="HG丸ｺﾞｼｯｸM-PRO"/>
          <w:color w:val="000000" w:themeColor="text1"/>
        </w:rPr>
      </w:pPr>
      <w:r w:rsidRPr="00973CE5">
        <w:rPr>
          <w:rFonts w:ascii="HG丸ｺﾞｼｯｸM-PRO" w:eastAsia="HG丸ｺﾞｼｯｸM-PRO"/>
          <w:b/>
          <w:bCs/>
          <w:noProof/>
          <w:color w:val="000000" w:themeColor="text1"/>
        </w:rPr>
        <mc:AlternateContent>
          <mc:Choice Requires="wps">
            <w:drawing>
              <wp:anchor distT="0" distB="0" distL="114300" distR="114300" simplePos="0" relativeHeight="251798528" behindDoc="0" locked="0" layoutInCell="1" allowOverlap="1" wp14:anchorId="171B505B" wp14:editId="16490739">
                <wp:simplePos x="0" y="0"/>
                <wp:positionH relativeFrom="margin">
                  <wp:posOffset>-635</wp:posOffset>
                </wp:positionH>
                <wp:positionV relativeFrom="paragraph">
                  <wp:posOffset>234950</wp:posOffset>
                </wp:positionV>
                <wp:extent cx="6185535" cy="1581150"/>
                <wp:effectExtent l="0" t="0" r="12065" b="19050"/>
                <wp:wrapNone/>
                <wp:docPr id="119" name="四角形: 角を丸くする 17"/>
                <wp:cNvGraphicFramePr/>
                <a:graphic xmlns:a="http://schemas.openxmlformats.org/drawingml/2006/main">
                  <a:graphicData uri="http://schemas.microsoft.com/office/word/2010/wordprocessingShape">
                    <wps:wsp>
                      <wps:cNvSpPr/>
                      <wps:spPr>
                        <a:xfrm>
                          <a:off x="0" y="0"/>
                          <a:ext cx="6185535" cy="1581150"/>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16819F2F" w14:textId="77777777" w:rsidR="00E71CEF" w:rsidRDefault="00E71CEF" w:rsidP="00E71CEF">
                            <w:pPr>
                              <w:spacing w:line="280" w:lineRule="exact"/>
                              <w:jc w:val="left"/>
                              <w:rPr>
                                <w:rFonts w:ascii="HG丸ｺﾞｼｯｸM-PRO" w:eastAsia="HG丸ｺﾞｼｯｸM-PRO" w:hAnsi="HG丸ｺﾞｼｯｸM-PRO" w:cs="Courier New"/>
                                <w:color w:val="000000" w:themeColor="text1"/>
                                <w:sz w:val="18"/>
                                <w:szCs w:val="18"/>
                              </w:rPr>
                            </w:pPr>
                            <w:r w:rsidRPr="00E71CEF">
                              <w:rPr>
                                <w:rFonts w:ascii="HG丸ｺﾞｼｯｸM-PRO" w:eastAsia="HG丸ｺﾞｼｯｸM-PRO" w:hAnsi="HG丸ｺﾞｼｯｸM-PRO" w:cs="Courier New" w:hint="eastAsia"/>
                                <w:color w:val="000000" w:themeColor="text1"/>
                                <w:sz w:val="18"/>
                                <w:szCs w:val="18"/>
                              </w:rPr>
                              <w:t>中古車を購入した。販売店からは、事故歴がないと言われていたのに、購入後間もなく整備に出したところ、実は事故歴があることが分かった。</w:t>
                            </w:r>
                          </w:p>
                          <w:p w14:paraId="7AF2D45C" w14:textId="05E57DCC" w:rsidR="00E71CEF" w:rsidRPr="00595DB6" w:rsidRDefault="00051B80" w:rsidP="00E71CE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71CEF" w:rsidRPr="00595DB6">
                              <w:rPr>
                                <w:rFonts w:ascii="HG丸ｺﾞｼｯｸM-PRO" w:eastAsia="HG丸ｺﾞｼｯｸM-PRO" w:hAnsi="HG丸ｺﾞｼｯｸM-PRO" w:hint="eastAsia"/>
                                <w:b/>
                                <w:color w:val="000000" w:themeColor="text1"/>
                                <w:szCs w:val="21"/>
                              </w:rPr>
                              <w:t>ポイント</w:t>
                            </w:r>
                          </w:p>
                          <w:p w14:paraId="1B036CBF" w14:textId="5017A884" w:rsidR="00E71CEF" w:rsidRPr="00595DB6" w:rsidRDefault="00E71CEF" w:rsidP="00E71CEF">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　</w:t>
                            </w:r>
                            <w:r w:rsidR="00615D1E"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）では、勧誘に際して事業者が重要事項について事実と異なることを告げ</w:t>
                            </w:r>
                            <w:r w:rsidR="007317B0" w:rsidRPr="007317B0">
                              <w:rPr>
                                <w:rFonts w:ascii="HG丸ｺﾞｼｯｸM-PRO" w:eastAsia="HG丸ｺﾞｼｯｸM-PRO" w:hAnsi="HG丸ｺﾞｼｯｸM-PRO" w:hint="eastAsia"/>
                                <w:color w:val="000000" w:themeColor="text1"/>
                                <w:sz w:val="20"/>
                                <w:szCs w:val="21"/>
                              </w:rPr>
                              <w:t>て（これを「不実告知」という）、消費者が</w:t>
                            </w:r>
                            <w:r w:rsidRPr="00595DB6">
                              <w:rPr>
                                <w:rFonts w:ascii="HG丸ｺﾞｼｯｸM-PRO" w:eastAsia="HG丸ｺﾞｼｯｸM-PRO" w:hAnsi="HG丸ｺﾞｼｯｸM-PRO" w:hint="eastAsia"/>
                                <w:color w:val="000000" w:themeColor="text1"/>
                                <w:sz w:val="20"/>
                                <w:szCs w:val="21"/>
                              </w:rPr>
                              <w:t>事実でないことを事実と誤認して契約した場合、契約を取り消すことができるとされている。</w:t>
                            </w:r>
                          </w:p>
                          <w:p w14:paraId="579D0665" w14:textId="36A8ACA4" w:rsidR="00E71CEF" w:rsidRPr="00595DB6" w:rsidRDefault="00051B80" w:rsidP="00E71CE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71CEF" w:rsidRPr="00595DB6">
                              <w:rPr>
                                <w:rFonts w:ascii="HG丸ｺﾞｼｯｸM-PRO" w:eastAsia="HG丸ｺﾞｼｯｸM-PRO" w:hAnsi="HG丸ｺﾞｼｯｸM-PRO" w:hint="eastAsia"/>
                                <w:b/>
                                <w:color w:val="000000" w:themeColor="text1"/>
                                <w:szCs w:val="21"/>
                              </w:rPr>
                              <w:t>事例から考えたこと</w:t>
                            </w:r>
                          </w:p>
                          <w:p w14:paraId="5ED634D0" w14:textId="1EE7986A" w:rsidR="00DA1FC5" w:rsidRPr="00E71CEF" w:rsidRDefault="00DA1FC5" w:rsidP="001F3B65">
                            <w:pPr>
                              <w:spacing w:line="280" w:lineRule="exact"/>
                              <w:ind w:left="113"/>
                              <w:jc w:val="left"/>
                              <w:rPr>
                                <w:rFonts w:ascii="HG丸ｺﾞｼｯｸM-PRO" w:eastAsia="HG丸ｺﾞｼｯｸM-PRO" w:hAnsi="HG丸ｺﾞｼｯｸM-PR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B505B" id="_x0000_s1033" style="position:absolute;margin-left:-.05pt;margin-top:18.5pt;width:487.05pt;height:124.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" fillcolor="window" strokecolor="windowText">
                <v:textbox>
                  <w:txbxContent>
                    <w:p w14:paraId="16819F2F" w14:textId="77777777" w:rsidR="00E71CEF" w:rsidRDefault="00E71CEF" w:rsidP="00E71CEF">
                      <w:pPr>
                        <w:spacing w:line="280" w:lineRule="exact"/>
                        <w:jc w:val="left"/>
                        <w:rPr>
                          <w:rFonts w:ascii="HG丸ｺﾞｼｯｸM-PRO" w:eastAsia="HG丸ｺﾞｼｯｸM-PRO" w:hAnsi="HG丸ｺﾞｼｯｸM-PRO" w:cs="Courier New"/>
                          <w:color w:val="000000" w:themeColor="text1"/>
                          <w:sz w:val="18"/>
                          <w:szCs w:val="18"/>
                        </w:rPr>
                      </w:pPr>
                      <w:r w:rsidRPr="00E71CEF">
                        <w:rPr>
                          <w:rFonts w:ascii="HG丸ｺﾞｼｯｸM-PRO" w:eastAsia="HG丸ｺﾞｼｯｸM-PRO" w:hAnsi="HG丸ｺﾞｼｯｸM-PRO" w:cs="Courier New" w:hint="eastAsia"/>
                          <w:color w:val="000000" w:themeColor="text1"/>
                          <w:sz w:val="18"/>
                          <w:szCs w:val="18"/>
                        </w:rPr>
                        <w:t>中古車を購入した。販売店からは、事故歴がないと言われていたのに、購入後間もなく整備に出したところ、実は事故歴があることが分かった。</w:t>
                      </w:r>
                    </w:p>
                    <w:p w14:paraId="7AF2D45C" w14:textId="05E57DCC" w:rsidR="00E71CEF" w:rsidRPr="00595DB6" w:rsidRDefault="00051B80" w:rsidP="00E71CE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71CEF" w:rsidRPr="00595DB6">
                        <w:rPr>
                          <w:rFonts w:ascii="HG丸ｺﾞｼｯｸM-PRO" w:eastAsia="HG丸ｺﾞｼｯｸM-PRO" w:hAnsi="HG丸ｺﾞｼｯｸM-PRO" w:hint="eastAsia"/>
                          <w:b/>
                          <w:color w:val="000000" w:themeColor="text1"/>
                          <w:szCs w:val="21"/>
                        </w:rPr>
                        <w:t>ポイント</w:t>
                      </w:r>
                    </w:p>
                    <w:p w14:paraId="1B036CBF" w14:textId="5017A884" w:rsidR="00E71CEF" w:rsidRPr="00595DB6" w:rsidRDefault="00E71CEF" w:rsidP="00E71CEF">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　</w:t>
                      </w:r>
                      <w:r w:rsidR="00615D1E"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）では、勧誘に際して事業者が重要事項について事実と異なることを告げ</w:t>
                      </w:r>
                      <w:r w:rsidR="007317B0" w:rsidRPr="007317B0">
                        <w:rPr>
                          <w:rFonts w:ascii="HG丸ｺﾞｼｯｸM-PRO" w:eastAsia="HG丸ｺﾞｼｯｸM-PRO" w:hAnsi="HG丸ｺﾞｼｯｸM-PRO" w:hint="eastAsia"/>
                          <w:color w:val="000000" w:themeColor="text1"/>
                          <w:sz w:val="20"/>
                          <w:szCs w:val="21"/>
                        </w:rPr>
                        <w:t>て（これを「不実告知」という）、消費者が</w:t>
                      </w:r>
                      <w:r w:rsidRPr="00595DB6">
                        <w:rPr>
                          <w:rFonts w:ascii="HG丸ｺﾞｼｯｸM-PRO" w:eastAsia="HG丸ｺﾞｼｯｸM-PRO" w:hAnsi="HG丸ｺﾞｼｯｸM-PRO" w:hint="eastAsia"/>
                          <w:color w:val="000000" w:themeColor="text1"/>
                          <w:sz w:val="20"/>
                          <w:szCs w:val="21"/>
                        </w:rPr>
                        <w:t>事実でないことを事実と誤認して契約した場合、契約を取り消すことができるとされている。</w:t>
                      </w:r>
                    </w:p>
                    <w:p w14:paraId="579D0665" w14:textId="36A8ACA4" w:rsidR="00E71CEF" w:rsidRPr="00595DB6" w:rsidRDefault="00051B80" w:rsidP="00E71CE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E71CEF" w:rsidRPr="00595DB6">
                        <w:rPr>
                          <w:rFonts w:ascii="HG丸ｺﾞｼｯｸM-PRO" w:eastAsia="HG丸ｺﾞｼｯｸM-PRO" w:hAnsi="HG丸ｺﾞｼｯｸM-PRO" w:hint="eastAsia"/>
                          <w:b/>
                          <w:color w:val="000000" w:themeColor="text1"/>
                          <w:szCs w:val="21"/>
                        </w:rPr>
                        <w:t>事例から考えたこと</w:t>
                      </w:r>
                    </w:p>
                    <w:p w14:paraId="5ED634D0" w14:textId="1EE7986A" w:rsidR="00DA1FC5" w:rsidRPr="00E71CEF" w:rsidRDefault="00DA1FC5" w:rsidP="001F3B65">
                      <w:pPr>
                        <w:spacing w:line="280" w:lineRule="exact"/>
                        <w:ind w:left="113"/>
                        <w:jc w:val="left"/>
                        <w:rPr>
                          <w:rFonts w:ascii="HG丸ｺﾞｼｯｸM-PRO" w:eastAsia="HG丸ｺﾞｼｯｸM-PRO" w:hAnsi="HG丸ｺﾞｼｯｸM-PRO"/>
                          <w:sz w:val="17"/>
                          <w:szCs w:val="17"/>
                        </w:rPr>
                      </w:pPr>
                    </w:p>
                  </w:txbxContent>
                </v:textbox>
                <w10:wrap anchorx="margin"/>
              </v:roundrect>
            </w:pict>
          </mc:Fallback>
        </mc:AlternateContent>
      </w:r>
      <w:r w:rsidR="00DA1FC5" w:rsidRPr="00973CE5">
        <w:rPr>
          <w:rFonts w:ascii="HG丸ｺﾞｼｯｸM-PRO" w:eastAsia="HG丸ｺﾞｼｯｸM-PRO" w:hint="eastAsia"/>
          <w:b/>
          <w:bCs/>
          <w:color w:val="000000" w:themeColor="text1"/>
        </w:rPr>
        <w:t>チャレンジクイズ③</w:t>
      </w:r>
    </w:p>
    <w:p w14:paraId="01B9FF2B" w14:textId="4A29CBE8" w:rsidR="00E76EDF" w:rsidRDefault="00E76EDF" w:rsidP="001F7788">
      <w:pPr>
        <w:pStyle w:val="ae"/>
        <w:rPr>
          <w:rFonts w:ascii="HG丸ｺﾞｼｯｸM-PRO" w:eastAsia="HG丸ｺﾞｼｯｸM-PRO"/>
          <w:color w:val="000000" w:themeColor="text1"/>
        </w:rPr>
      </w:pPr>
    </w:p>
    <w:p w14:paraId="323B55F9" w14:textId="629D7083" w:rsidR="001F7788" w:rsidRPr="007869D9" w:rsidRDefault="001F7788" w:rsidP="001F7788">
      <w:pPr>
        <w:pStyle w:val="ae"/>
        <w:rPr>
          <w:rFonts w:ascii="HG丸ｺﾞｼｯｸM-PRO" w:eastAsia="HG丸ｺﾞｼｯｸM-PRO"/>
          <w:color w:val="000000" w:themeColor="text1"/>
        </w:rPr>
      </w:pPr>
    </w:p>
    <w:p w14:paraId="61071AB1" w14:textId="57BC5B74" w:rsidR="001F7788" w:rsidRDefault="001F7788" w:rsidP="007869D9">
      <w:pPr>
        <w:pStyle w:val="ae"/>
        <w:rPr>
          <w:rFonts w:ascii="HG丸ｺﾞｼｯｸM-PRO" w:eastAsia="HG丸ｺﾞｼｯｸM-PRO"/>
          <w:color w:val="000000" w:themeColor="text1"/>
        </w:rPr>
      </w:pPr>
    </w:p>
    <w:p w14:paraId="25E3A40B" w14:textId="332F40C3" w:rsidR="001F7788" w:rsidRDefault="001F7788" w:rsidP="007869D9">
      <w:pPr>
        <w:pStyle w:val="ae"/>
        <w:rPr>
          <w:rFonts w:ascii="HG丸ｺﾞｼｯｸM-PRO" w:eastAsia="HG丸ｺﾞｼｯｸM-PRO"/>
          <w:color w:val="000000" w:themeColor="text1"/>
        </w:rPr>
      </w:pPr>
    </w:p>
    <w:p w14:paraId="3D2A0351" w14:textId="75B28C68" w:rsidR="001F7788" w:rsidRDefault="001F7788" w:rsidP="007869D9">
      <w:pPr>
        <w:pStyle w:val="ae"/>
        <w:rPr>
          <w:rFonts w:ascii="HG丸ｺﾞｼｯｸM-PRO" w:eastAsia="HG丸ｺﾞｼｯｸM-PRO"/>
          <w:color w:val="000000" w:themeColor="text1"/>
        </w:rPr>
      </w:pPr>
    </w:p>
    <w:p w14:paraId="7161F58F" w14:textId="77777777" w:rsidR="001F7788" w:rsidRDefault="001F7788" w:rsidP="007869D9">
      <w:pPr>
        <w:pStyle w:val="ae"/>
        <w:rPr>
          <w:rFonts w:ascii="HG丸ｺﾞｼｯｸM-PRO" w:eastAsia="HG丸ｺﾞｼｯｸM-PRO"/>
          <w:color w:val="000000" w:themeColor="text1"/>
        </w:rPr>
      </w:pPr>
    </w:p>
    <w:p w14:paraId="35D57B5D" w14:textId="77777777" w:rsidR="001F7788" w:rsidRDefault="001F7788" w:rsidP="007869D9">
      <w:pPr>
        <w:pStyle w:val="ae"/>
        <w:rPr>
          <w:rFonts w:ascii="HG丸ｺﾞｼｯｸM-PRO" w:eastAsia="HG丸ｺﾞｼｯｸM-PRO"/>
          <w:color w:val="000000" w:themeColor="text1"/>
        </w:rPr>
      </w:pPr>
    </w:p>
    <w:p w14:paraId="78551D53" w14:textId="0CFC4CE0" w:rsidR="003676EB" w:rsidRDefault="00DA1FC5" w:rsidP="007869D9">
      <w:pPr>
        <w:pStyle w:val="ae"/>
        <w:rPr>
          <w:rFonts w:ascii="HG丸ｺﾞｼｯｸM-PRO" w:eastAsia="HG丸ｺﾞｼｯｸM-PRO"/>
          <w:color w:val="000000" w:themeColor="text1"/>
        </w:rPr>
      </w:pPr>
      <w:r w:rsidRPr="00973CE5">
        <w:rPr>
          <w:rFonts w:ascii="HG丸ｺﾞｼｯｸM-PRO" w:eastAsia="HG丸ｺﾞｼｯｸM-PRO" w:hint="eastAsia"/>
          <w:b/>
          <w:bCs/>
          <w:color w:val="000000" w:themeColor="text1"/>
        </w:rPr>
        <w:t>チャレンジクイズ④</w:t>
      </w:r>
    </w:p>
    <w:p w14:paraId="79368F3A" w14:textId="461DDF94" w:rsidR="00E76EDF" w:rsidRDefault="00404ECF" w:rsidP="007869D9">
      <w:pPr>
        <w:pStyle w:val="ae"/>
        <w:rPr>
          <w:rFonts w:ascii="HG丸ｺﾞｼｯｸM-PRO" w:eastAsia="HG丸ｺﾞｼｯｸM-PRO"/>
          <w:color w:val="000000" w:themeColor="text1"/>
        </w:rPr>
      </w:pPr>
      <w:r w:rsidRPr="007869D9">
        <w:rPr>
          <w:rFonts w:ascii="HG丸ｺﾞｼｯｸM-PRO" w:eastAsia="HG丸ｺﾞｼｯｸM-PRO"/>
          <w:noProof/>
          <w:color w:val="000000" w:themeColor="text1"/>
        </w:rPr>
        <mc:AlternateContent>
          <mc:Choice Requires="wps">
            <w:drawing>
              <wp:anchor distT="0" distB="0" distL="114300" distR="114300" simplePos="0" relativeHeight="251802624" behindDoc="0" locked="0" layoutInCell="1" allowOverlap="1" wp14:anchorId="085E53B6" wp14:editId="6FF93CFF">
                <wp:simplePos x="0" y="0"/>
                <wp:positionH relativeFrom="margin">
                  <wp:posOffset>-154</wp:posOffset>
                </wp:positionH>
                <wp:positionV relativeFrom="paragraph">
                  <wp:posOffset>23907</wp:posOffset>
                </wp:positionV>
                <wp:extent cx="6185535" cy="1754659"/>
                <wp:effectExtent l="0" t="0" r="12065" b="10795"/>
                <wp:wrapNone/>
                <wp:docPr id="121" name="四角形: 角を丸くする 17"/>
                <wp:cNvGraphicFramePr/>
                <a:graphic xmlns:a="http://schemas.openxmlformats.org/drawingml/2006/main">
                  <a:graphicData uri="http://schemas.microsoft.com/office/word/2010/wordprocessingShape">
                    <wps:wsp>
                      <wps:cNvSpPr/>
                      <wps:spPr>
                        <a:xfrm>
                          <a:off x="0" y="0"/>
                          <a:ext cx="6185535" cy="1754659"/>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0D573D05" w14:textId="77777777" w:rsidR="00404ECF" w:rsidRDefault="00404ECF" w:rsidP="00404ECF">
                            <w:pPr>
                              <w:spacing w:line="280" w:lineRule="exact"/>
                              <w:jc w:val="left"/>
                              <w:rPr>
                                <w:rFonts w:ascii="HG丸ｺﾞｼｯｸM-PRO" w:eastAsia="HG丸ｺﾞｼｯｸM-PRO" w:hAnsi="HG丸ｺﾞｼｯｸM-PRO" w:cs="Courier New"/>
                                <w:color w:val="000000" w:themeColor="text1"/>
                                <w:sz w:val="18"/>
                                <w:szCs w:val="18"/>
                              </w:rPr>
                            </w:pPr>
                            <w:r w:rsidRPr="00404ECF">
                              <w:rPr>
                                <w:rFonts w:ascii="HG丸ｺﾞｼｯｸM-PRO" w:eastAsia="HG丸ｺﾞｼｯｸM-PRO" w:hAnsi="HG丸ｺﾞｼｯｸM-PRO" w:cs="Courier New" w:hint="eastAsia"/>
                                <w:color w:val="000000" w:themeColor="text1"/>
                                <w:sz w:val="18"/>
                                <w:szCs w:val="18"/>
                              </w:rPr>
                              <w:t>証券会社の担当者から電話で「○○会社の株は、今後絶対値上がりする。間違いなくもうかるから、今買っておいた方がいい」と勧誘され、買うことにしたが、その後、株は大幅に下がり大損してしまった。</w:t>
                            </w:r>
                          </w:p>
                          <w:p w14:paraId="16142B12" w14:textId="7FF3DD80" w:rsidR="00404ECF" w:rsidRPr="00595DB6" w:rsidRDefault="00051B80" w:rsidP="00404ECF">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ポイント</w:t>
                            </w:r>
                          </w:p>
                          <w:p w14:paraId="1EC51B7F" w14:textId="37E5F9C3" w:rsidR="00404ECF" w:rsidRPr="00595DB6" w:rsidRDefault="00404ECF" w:rsidP="00404ECF">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　</w:t>
                            </w:r>
                            <w:r w:rsidR="00615D1E"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）では、事業者が将来の見通しが不確実なことについて断定的なことを告げたことによって、消費者が確実と誤認して契約した場合、その契約を（　</w:t>
                            </w:r>
                            <w:r w:rsidR="00615D1E"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）ができるとされている。</w:t>
                            </w:r>
                          </w:p>
                          <w:p w14:paraId="63B5BB7F" w14:textId="4985741B" w:rsidR="001F3B65" w:rsidRPr="00595DB6" w:rsidRDefault="00051B80" w:rsidP="001F3B65">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事例から考えたこと</w:t>
                            </w:r>
                          </w:p>
                          <w:p w14:paraId="0914E531" w14:textId="2C27A862" w:rsidR="00DA1FC5" w:rsidRDefault="00DA1FC5" w:rsidP="001F3B65">
                            <w:pPr>
                              <w:spacing w:line="280" w:lineRule="exact"/>
                              <w:ind w:left="623" w:hanging="510"/>
                              <w:jc w:val="left"/>
                              <w:rPr>
                                <w:rFonts w:ascii="HG丸ｺﾞｼｯｸM-PRO" w:eastAsia="HG丸ｺﾞｼｯｸM-PRO" w:hAnsi="HG丸ｺﾞｼｯｸM-PRO"/>
                                <w:color w:val="FF0000"/>
                                <w:sz w:val="17"/>
                                <w:szCs w:val="17"/>
                              </w:rPr>
                            </w:pPr>
                          </w:p>
                          <w:p w14:paraId="08738827" w14:textId="77777777" w:rsidR="00615D1E" w:rsidRPr="001F3B65" w:rsidRDefault="00615D1E" w:rsidP="001F3B65">
                            <w:pPr>
                              <w:spacing w:line="280" w:lineRule="exact"/>
                              <w:ind w:left="623" w:hanging="510"/>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E53B6" id="_x0000_s1034" style="position:absolute;margin-left:0;margin-top:1.9pt;width:487.05pt;height:138.1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" fillcolor="window" strokecolor="windowText">
                <v:textbox>
                  <w:txbxContent>
                    <w:p w14:paraId="0D573D05" w14:textId="77777777" w:rsidR="00404ECF" w:rsidRDefault="00404ECF" w:rsidP="00404ECF">
                      <w:pPr>
                        <w:spacing w:line="280" w:lineRule="exact"/>
                        <w:jc w:val="left"/>
                        <w:rPr>
                          <w:rFonts w:ascii="HG丸ｺﾞｼｯｸM-PRO" w:eastAsia="HG丸ｺﾞｼｯｸM-PRO" w:hAnsi="HG丸ｺﾞｼｯｸM-PRO" w:cs="Courier New"/>
                          <w:color w:val="000000" w:themeColor="text1"/>
                          <w:sz w:val="18"/>
                          <w:szCs w:val="18"/>
                        </w:rPr>
                      </w:pPr>
                      <w:r w:rsidRPr="00404ECF">
                        <w:rPr>
                          <w:rFonts w:ascii="HG丸ｺﾞｼｯｸM-PRO" w:eastAsia="HG丸ｺﾞｼｯｸM-PRO" w:hAnsi="HG丸ｺﾞｼｯｸM-PRO" w:cs="Courier New" w:hint="eastAsia"/>
                          <w:color w:val="000000" w:themeColor="text1"/>
                          <w:sz w:val="18"/>
                          <w:szCs w:val="18"/>
                        </w:rPr>
                        <w:t>証券会社の担当者から電話で「○○会社の株は、今後絶対値上がりする。間違いなくもうかるから、今買っておいた方がいい」と勧誘され、買うことにしたが、その後、株は大幅に下がり大損してしまった。</w:t>
                      </w:r>
                    </w:p>
                    <w:p w14:paraId="16142B12" w14:textId="7FF3DD80" w:rsidR="00404ECF" w:rsidRPr="00595DB6" w:rsidRDefault="00051B80" w:rsidP="00404ECF">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ポイント</w:t>
                      </w:r>
                    </w:p>
                    <w:p w14:paraId="1EC51B7F" w14:textId="37E5F9C3" w:rsidR="00404ECF" w:rsidRPr="00595DB6" w:rsidRDefault="00404ECF" w:rsidP="00404ECF">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 xml:space="preserve">（　</w:t>
                      </w:r>
                      <w:r w:rsidR="00615D1E"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）では、事業者が将来の見通しが不確実なことについて断定的なことを告げたことによって、消費者が確実と誤認して契約した場合、その契約を（　</w:t>
                      </w:r>
                      <w:r w:rsidR="00615D1E" w:rsidRPr="00595DB6">
                        <w:rPr>
                          <w:rFonts w:ascii="HG丸ｺﾞｼｯｸM-PRO" w:eastAsia="HG丸ｺﾞｼｯｸM-PRO" w:hAnsi="HG丸ｺﾞｼｯｸM-PRO" w:hint="eastAsia"/>
                          <w:color w:val="FF0000"/>
                          <w:sz w:val="20"/>
                          <w:szCs w:val="21"/>
                        </w:rPr>
                        <w:t xml:space="preserve">　　　　　　</w:t>
                      </w:r>
                      <w:r w:rsidRPr="00595DB6">
                        <w:rPr>
                          <w:rFonts w:ascii="HG丸ｺﾞｼｯｸM-PRO" w:eastAsia="HG丸ｺﾞｼｯｸM-PRO" w:hAnsi="HG丸ｺﾞｼｯｸM-PRO" w:hint="eastAsia"/>
                          <w:color w:val="000000" w:themeColor="text1"/>
                          <w:sz w:val="20"/>
                          <w:szCs w:val="21"/>
                        </w:rPr>
                        <w:t xml:space="preserve">　）ができるとされている。</w:t>
                      </w:r>
                    </w:p>
                    <w:p w14:paraId="63B5BB7F" w14:textId="4985741B" w:rsidR="001F3B65" w:rsidRPr="00595DB6" w:rsidRDefault="00051B80" w:rsidP="001F3B65">
                      <w:pPr>
                        <w:spacing w:line="280" w:lineRule="exact"/>
                        <w:jc w:val="left"/>
                        <w:rPr>
                          <w:rFonts w:ascii="HG丸ｺﾞｼｯｸM-PRO" w:eastAsia="HG丸ｺﾞｼｯｸM-PRO" w:hAnsi="HG丸ｺﾞｼｯｸM-PRO"/>
                          <w:b/>
                          <w:color w:val="000000" w:themeColor="text1"/>
                          <w:szCs w:val="21"/>
                        </w:rPr>
                      </w:pPr>
                      <w:r w:rsidRPr="00595DB6">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事例から考えたこと</w:t>
                      </w:r>
                    </w:p>
                    <w:p w14:paraId="0914E531" w14:textId="2C27A862" w:rsidR="00DA1FC5" w:rsidRDefault="00DA1FC5" w:rsidP="001F3B65">
                      <w:pPr>
                        <w:spacing w:line="280" w:lineRule="exact"/>
                        <w:ind w:left="623" w:hanging="510"/>
                        <w:jc w:val="left"/>
                        <w:rPr>
                          <w:rFonts w:ascii="HG丸ｺﾞｼｯｸM-PRO" w:eastAsia="HG丸ｺﾞｼｯｸM-PRO" w:hAnsi="HG丸ｺﾞｼｯｸM-PRO"/>
                          <w:color w:val="FF0000"/>
                          <w:sz w:val="17"/>
                          <w:szCs w:val="17"/>
                        </w:rPr>
                      </w:pPr>
                    </w:p>
                    <w:p w14:paraId="08738827" w14:textId="77777777" w:rsidR="00615D1E" w:rsidRPr="001F3B65" w:rsidRDefault="00615D1E" w:rsidP="001F3B65">
                      <w:pPr>
                        <w:spacing w:line="280" w:lineRule="exact"/>
                        <w:ind w:left="623" w:hanging="510"/>
                        <w:jc w:val="left"/>
                        <w:rPr>
                          <w:rFonts w:ascii="HG丸ｺﾞｼｯｸM-PRO" w:eastAsia="HG丸ｺﾞｼｯｸM-PRO" w:hAnsi="HG丸ｺﾞｼｯｸM-PRO"/>
                          <w:color w:val="000000" w:themeColor="text1"/>
                          <w:szCs w:val="21"/>
                        </w:rPr>
                      </w:pPr>
                    </w:p>
                  </w:txbxContent>
                </v:textbox>
                <w10:wrap anchorx="margin"/>
              </v:roundrect>
            </w:pict>
          </mc:Fallback>
        </mc:AlternateContent>
      </w:r>
    </w:p>
    <w:p w14:paraId="4EADA2EB" w14:textId="79982564" w:rsidR="00E76EDF" w:rsidRDefault="00E76EDF" w:rsidP="007869D9">
      <w:pPr>
        <w:pStyle w:val="ae"/>
        <w:rPr>
          <w:rFonts w:ascii="HG丸ｺﾞｼｯｸM-PRO" w:eastAsia="HG丸ｺﾞｼｯｸM-PRO"/>
          <w:color w:val="000000" w:themeColor="text1"/>
        </w:rPr>
      </w:pPr>
    </w:p>
    <w:p w14:paraId="72BD2B43" w14:textId="1DDCCB9F" w:rsidR="00E76EDF" w:rsidRDefault="00E76EDF" w:rsidP="007869D9">
      <w:pPr>
        <w:pStyle w:val="ae"/>
        <w:rPr>
          <w:rFonts w:ascii="HG丸ｺﾞｼｯｸM-PRO" w:eastAsia="HG丸ｺﾞｼｯｸM-PRO"/>
          <w:color w:val="000000" w:themeColor="text1"/>
        </w:rPr>
      </w:pPr>
    </w:p>
    <w:p w14:paraId="2F28AEF0" w14:textId="46505D1E" w:rsidR="00E76EDF" w:rsidRDefault="00E76EDF" w:rsidP="007869D9">
      <w:pPr>
        <w:pStyle w:val="ae"/>
        <w:rPr>
          <w:rFonts w:ascii="HG丸ｺﾞｼｯｸM-PRO" w:eastAsia="HG丸ｺﾞｼｯｸM-PRO"/>
          <w:color w:val="000000" w:themeColor="text1"/>
        </w:rPr>
      </w:pPr>
    </w:p>
    <w:p w14:paraId="1B2B153F" w14:textId="5DC170C9" w:rsidR="00E76EDF" w:rsidRDefault="00E76EDF" w:rsidP="007869D9">
      <w:pPr>
        <w:pStyle w:val="ae"/>
        <w:rPr>
          <w:rFonts w:ascii="HG丸ｺﾞｼｯｸM-PRO" w:eastAsia="HG丸ｺﾞｼｯｸM-PRO"/>
          <w:color w:val="000000" w:themeColor="text1"/>
        </w:rPr>
      </w:pPr>
    </w:p>
    <w:p w14:paraId="09B2B3E2" w14:textId="7B432508" w:rsidR="00E76EDF" w:rsidRDefault="00E76EDF" w:rsidP="007869D9">
      <w:pPr>
        <w:pStyle w:val="ae"/>
        <w:rPr>
          <w:rFonts w:ascii="HG丸ｺﾞｼｯｸM-PRO" w:eastAsia="HG丸ｺﾞｼｯｸM-PRO"/>
          <w:color w:val="000000" w:themeColor="text1"/>
        </w:rPr>
      </w:pPr>
    </w:p>
    <w:p w14:paraId="7E034C2F" w14:textId="1FE499AB" w:rsidR="00E76EDF" w:rsidRDefault="00E76EDF" w:rsidP="007869D9">
      <w:pPr>
        <w:pStyle w:val="ae"/>
        <w:rPr>
          <w:rFonts w:ascii="HG丸ｺﾞｼｯｸM-PRO" w:eastAsia="HG丸ｺﾞｼｯｸM-PRO"/>
          <w:color w:val="000000" w:themeColor="text1"/>
        </w:rPr>
      </w:pPr>
    </w:p>
    <w:p w14:paraId="59A5F743" w14:textId="77777777" w:rsidR="00404ECF" w:rsidRDefault="00404ECF" w:rsidP="007869D9">
      <w:pPr>
        <w:pStyle w:val="ae"/>
        <w:rPr>
          <w:rFonts w:ascii="HG丸ｺﾞｼｯｸM-PRO" w:eastAsia="HG丸ｺﾞｼｯｸM-PRO"/>
          <w:color w:val="000000" w:themeColor="text1"/>
        </w:rPr>
      </w:pPr>
    </w:p>
    <w:p w14:paraId="7CA61821" w14:textId="735E6555" w:rsidR="00E76EDF" w:rsidRDefault="00404ECF" w:rsidP="007869D9">
      <w:pPr>
        <w:pStyle w:val="ae"/>
        <w:rPr>
          <w:rFonts w:ascii="HG丸ｺﾞｼｯｸM-PRO" w:eastAsia="HG丸ｺﾞｼｯｸM-PRO"/>
          <w:color w:val="000000" w:themeColor="text1"/>
        </w:rPr>
      </w:pPr>
      <w:r w:rsidRPr="00973CE5">
        <w:rPr>
          <w:rFonts w:ascii="HG丸ｺﾞｼｯｸM-PRO" w:eastAsia="HG丸ｺﾞｼｯｸM-PRO"/>
          <w:b/>
          <w:bCs/>
          <w:noProof/>
          <w:color w:val="000000" w:themeColor="text1"/>
        </w:rPr>
        <mc:AlternateContent>
          <mc:Choice Requires="wps">
            <w:drawing>
              <wp:anchor distT="0" distB="0" distL="114300" distR="114300" simplePos="0" relativeHeight="251806720" behindDoc="0" locked="0" layoutInCell="1" allowOverlap="1" wp14:anchorId="4F2DD992" wp14:editId="41A5C79A">
                <wp:simplePos x="0" y="0"/>
                <wp:positionH relativeFrom="margin">
                  <wp:posOffset>-635</wp:posOffset>
                </wp:positionH>
                <wp:positionV relativeFrom="paragraph">
                  <wp:posOffset>212313</wp:posOffset>
                </wp:positionV>
                <wp:extent cx="6185535" cy="1869440"/>
                <wp:effectExtent l="0" t="0" r="12065" b="10160"/>
                <wp:wrapNone/>
                <wp:docPr id="124" name="四角形: 角を丸くする 17"/>
                <wp:cNvGraphicFramePr/>
                <a:graphic xmlns:a="http://schemas.openxmlformats.org/drawingml/2006/main">
                  <a:graphicData uri="http://schemas.microsoft.com/office/word/2010/wordprocessingShape">
                    <wps:wsp>
                      <wps:cNvSpPr/>
                      <wps:spPr>
                        <a:xfrm>
                          <a:off x="0" y="0"/>
                          <a:ext cx="6185535" cy="1869440"/>
                        </a:xfrm>
                        <a:prstGeom prst="roundRect">
                          <a:avLst>
                            <a:gd name="adj" fmla="val 5417"/>
                          </a:avLst>
                        </a:prstGeom>
                        <a:solidFill>
                          <a:sysClr val="window" lastClr="FFFFFF"/>
                        </a:solidFill>
                        <a:ln w="9525" cap="flat" cmpd="sng" algn="ctr">
                          <a:solidFill>
                            <a:sysClr val="windowText" lastClr="000000"/>
                          </a:solidFill>
                          <a:prstDash val="solid"/>
                        </a:ln>
                        <a:effectLst/>
                      </wps:spPr>
                      <wps:txbx>
                        <w:txbxContent>
                          <w:p w14:paraId="75CBDDCC" w14:textId="77777777" w:rsidR="00404ECF" w:rsidRDefault="00404ECF" w:rsidP="00404ECF">
                            <w:pPr>
                              <w:spacing w:line="280" w:lineRule="exact"/>
                              <w:jc w:val="left"/>
                              <w:rPr>
                                <w:rFonts w:ascii="HG丸ｺﾞｼｯｸM-PRO" w:eastAsia="HG丸ｺﾞｼｯｸM-PRO" w:hAnsi="HG丸ｺﾞｼｯｸM-PRO" w:cs="Courier New"/>
                                <w:color w:val="000000" w:themeColor="text1"/>
                                <w:sz w:val="18"/>
                                <w:szCs w:val="18"/>
                              </w:rPr>
                            </w:pPr>
                            <w:r w:rsidRPr="00404ECF">
                              <w:rPr>
                                <w:rFonts w:ascii="HG丸ｺﾞｼｯｸM-PRO" w:eastAsia="HG丸ｺﾞｼｯｸM-PRO" w:hAnsi="HG丸ｺﾞｼｯｸM-PRO" w:cs="Courier New" w:hint="eastAsia"/>
                                <w:color w:val="000000" w:themeColor="text1"/>
                                <w:sz w:val="18"/>
                                <w:szCs w:val="18"/>
                              </w:rPr>
                              <w:t>マンションを購入しようと思っていた時に、事業者から新築マンション建設の話を聞いた。眺めも日当たりも良さそうだったため購入契約をしたが、マンションの隣に高層マンションの建設計画があることを知った。営業員はそれを知っていたようだ。</w:t>
                            </w:r>
                          </w:p>
                          <w:p w14:paraId="2E22AA4C" w14:textId="1FC40C59" w:rsidR="00404ECF" w:rsidRPr="00595DB6" w:rsidRDefault="00051B80" w:rsidP="00404EC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ポイント</w:t>
                            </w:r>
                          </w:p>
                          <w:p w14:paraId="554B6A21" w14:textId="5E2479EC" w:rsidR="00950F76" w:rsidRPr="00595DB6" w:rsidRDefault="00950F76" w:rsidP="00950F76">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事業者が消費者にとって有利なことだけを言い、不利益なことを故意に告げなかったため、</w:t>
                            </w:r>
                            <w:r>
                              <w:rPr>
                                <w:rFonts w:ascii="HG丸ｺﾞｼｯｸM-PRO" w:eastAsia="HG丸ｺﾞｼｯｸM-PRO" w:hAnsi="HG丸ｺﾞｼｯｸM-PRO" w:hint="eastAsia"/>
                                <w:color w:val="000000" w:themeColor="text1"/>
                                <w:sz w:val="20"/>
                                <w:szCs w:val="21"/>
                              </w:rPr>
                              <w:t>消費者</w:t>
                            </w:r>
                            <w:r>
                              <w:rPr>
                                <w:rFonts w:ascii="HG丸ｺﾞｼｯｸM-PRO" w:eastAsia="HG丸ｺﾞｼｯｸM-PRO" w:hAnsi="HG丸ｺﾞｼｯｸM-PRO"/>
                                <w:color w:val="000000" w:themeColor="text1"/>
                                <w:sz w:val="20"/>
                                <w:szCs w:val="21"/>
                              </w:rPr>
                              <w:t>が</w:t>
                            </w:r>
                            <w:r w:rsidRPr="00595DB6">
                              <w:rPr>
                                <w:rFonts w:ascii="HG丸ｺﾞｼｯｸM-PRO" w:eastAsia="HG丸ｺﾞｼｯｸM-PRO" w:hAnsi="HG丸ｺﾞｼｯｸM-PRO" w:hint="eastAsia"/>
                                <w:color w:val="000000" w:themeColor="text1"/>
                                <w:sz w:val="20"/>
                                <w:szCs w:val="21"/>
                              </w:rPr>
                              <w:t>不利益な事実がないと誤認して</w:t>
                            </w:r>
                            <w:r w:rsidRPr="00D52DA4">
                              <w:rPr>
                                <w:rFonts w:ascii="HG丸ｺﾞｼｯｸM-PRO" w:eastAsia="HG丸ｺﾞｼｯｸM-PRO" w:hAnsi="HG丸ｺﾞｼｯｸM-PRO" w:cs="Times New Roman (本文のフォント - コンプレ" w:hint="eastAsia"/>
                                <w:color w:val="000000" w:themeColor="text1"/>
                                <w:spacing w:val="-6"/>
                                <w:sz w:val="20"/>
                                <w:szCs w:val="21"/>
                              </w:rPr>
                              <w:t xml:space="preserve">（　</w:t>
                            </w:r>
                            <w:r>
                              <w:rPr>
                                <w:rFonts w:ascii="HG丸ｺﾞｼｯｸM-PRO" w:eastAsia="HG丸ｺﾞｼｯｸM-PRO" w:hAnsi="HG丸ｺﾞｼｯｸM-PRO" w:cs="Times New Roman (本文のフォント - コンプレ" w:hint="eastAsia"/>
                                <w:color w:val="FF0000"/>
                                <w:spacing w:val="-6"/>
                                <w:sz w:val="20"/>
                                <w:szCs w:val="21"/>
                              </w:rPr>
                              <w:t xml:space="preserve">　　</w:t>
                            </w:r>
                            <w:r w:rsidRPr="00D52DA4">
                              <w:rPr>
                                <w:rFonts w:ascii="HG丸ｺﾞｼｯｸM-PRO" w:eastAsia="HG丸ｺﾞｼｯｸM-PRO" w:hAnsi="HG丸ｺﾞｼｯｸM-PRO" w:cs="Times New Roman (本文のフォント - コンプレ" w:hint="eastAsia"/>
                                <w:color w:val="000000" w:themeColor="text1"/>
                                <w:spacing w:val="-6"/>
                                <w:sz w:val="20"/>
                                <w:szCs w:val="21"/>
                              </w:rPr>
                              <w:t xml:space="preserve">　）をした場合、消費者契約法では、（　</w:t>
                            </w:r>
                            <w:r>
                              <w:rPr>
                                <w:rFonts w:ascii="HG丸ｺﾞｼｯｸM-PRO" w:eastAsia="HG丸ｺﾞｼｯｸM-PRO" w:hAnsi="HG丸ｺﾞｼｯｸM-PRO" w:cs="Times New Roman (本文のフォント - コンプレ" w:hint="eastAsia"/>
                                <w:color w:val="FF0000"/>
                                <w:spacing w:val="-6"/>
                                <w:sz w:val="20"/>
                                <w:szCs w:val="21"/>
                              </w:rPr>
                              <w:t xml:space="preserve">　　　　　　　　　　</w:t>
                            </w:r>
                            <w:r w:rsidRPr="00D52DA4">
                              <w:rPr>
                                <w:rFonts w:ascii="HG丸ｺﾞｼｯｸM-PRO" w:eastAsia="HG丸ｺﾞｼｯｸM-PRO" w:hAnsi="HG丸ｺﾞｼｯｸM-PRO" w:cs="Times New Roman (本文のフォント - コンプレ" w:hint="eastAsia"/>
                                <w:color w:val="000000" w:themeColor="text1"/>
                                <w:spacing w:val="-6"/>
                                <w:sz w:val="20"/>
                                <w:szCs w:val="21"/>
                              </w:rPr>
                              <w:t xml:space="preserve">　）</w:t>
                            </w:r>
                            <w:r w:rsidRPr="00595DB6">
                              <w:rPr>
                                <w:rFonts w:ascii="HG丸ｺﾞｼｯｸM-PRO" w:eastAsia="HG丸ｺﾞｼｯｸM-PRO" w:hAnsi="HG丸ｺﾞｼｯｸM-PRO" w:hint="eastAsia"/>
                                <w:color w:val="000000" w:themeColor="text1"/>
                                <w:sz w:val="20"/>
                                <w:szCs w:val="21"/>
                              </w:rPr>
                              <w:t>として契約を取り消すことができると定めている。</w:t>
                            </w:r>
                          </w:p>
                          <w:p w14:paraId="31BC7B93" w14:textId="3F1A7252" w:rsidR="00404ECF" w:rsidRPr="00595DB6" w:rsidRDefault="00051B80" w:rsidP="00404EC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事例から考えたこと</w:t>
                            </w:r>
                          </w:p>
                          <w:p w14:paraId="2DC38A63" w14:textId="35EC10F6" w:rsidR="00EF5C47" w:rsidRDefault="00EF5C47" w:rsidP="001F3B65">
                            <w:pPr>
                              <w:spacing w:line="240" w:lineRule="exact"/>
                              <w:ind w:left="623" w:hanging="510"/>
                              <w:jc w:val="left"/>
                              <w:rPr>
                                <w:rFonts w:ascii="HG丸ｺﾞｼｯｸM-PRO" w:eastAsia="HG丸ｺﾞｼｯｸM-PRO" w:hAnsi="HG丸ｺﾞｼｯｸM-PRO"/>
                                <w:color w:val="FF0000"/>
                                <w:sz w:val="17"/>
                                <w:szCs w:val="17"/>
                              </w:rPr>
                            </w:pPr>
                          </w:p>
                          <w:p w14:paraId="3C538F00" w14:textId="77777777" w:rsidR="00615D1E" w:rsidRPr="00404ECF" w:rsidRDefault="00615D1E" w:rsidP="001F3B65">
                            <w:pPr>
                              <w:spacing w:line="240" w:lineRule="exact"/>
                              <w:ind w:left="623" w:hanging="510"/>
                              <w:jc w:val="left"/>
                              <w:rPr>
                                <w:rFonts w:ascii="HG丸ｺﾞｼｯｸM-PRO" w:eastAsia="HG丸ｺﾞｼｯｸM-PRO" w:hAnsi="HG丸ｺﾞｼｯｸM-PRO"/>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DD992" id="_x0000_s1035" style="position:absolute;margin-left:-.05pt;margin-top:16.7pt;width:487.05pt;height:147.2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5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" fillcolor="window" strokecolor="windowText">
                <v:textbox>
                  <w:txbxContent>
                    <w:p w14:paraId="75CBDDCC" w14:textId="77777777" w:rsidR="00404ECF" w:rsidRDefault="00404ECF" w:rsidP="00404ECF">
                      <w:pPr>
                        <w:spacing w:line="280" w:lineRule="exact"/>
                        <w:jc w:val="left"/>
                        <w:rPr>
                          <w:rFonts w:ascii="HG丸ｺﾞｼｯｸM-PRO" w:eastAsia="HG丸ｺﾞｼｯｸM-PRO" w:hAnsi="HG丸ｺﾞｼｯｸM-PRO" w:cs="Courier New"/>
                          <w:color w:val="000000" w:themeColor="text1"/>
                          <w:sz w:val="18"/>
                          <w:szCs w:val="18"/>
                        </w:rPr>
                      </w:pPr>
                      <w:r w:rsidRPr="00404ECF">
                        <w:rPr>
                          <w:rFonts w:ascii="HG丸ｺﾞｼｯｸM-PRO" w:eastAsia="HG丸ｺﾞｼｯｸM-PRO" w:hAnsi="HG丸ｺﾞｼｯｸM-PRO" w:cs="Courier New" w:hint="eastAsia"/>
                          <w:color w:val="000000" w:themeColor="text1"/>
                          <w:sz w:val="18"/>
                          <w:szCs w:val="18"/>
                        </w:rPr>
                        <w:t>マンションを購入しようと思っていた時に、事業者から新築マンション建設の話を聞いた。眺めも日当たりも良さそうだったため購入契約をしたが、マンションの隣に高層マンションの建設計画があることを知った。営業員はそれを知っていたようだ。</w:t>
                      </w:r>
                    </w:p>
                    <w:p w14:paraId="2E22AA4C" w14:textId="1FC40C59" w:rsidR="00404ECF" w:rsidRPr="00595DB6" w:rsidRDefault="00051B80" w:rsidP="00404EC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ポイント</w:t>
                      </w:r>
                    </w:p>
                    <w:p w14:paraId="554B6A21" w14:textId="5E2479EC" w:rsidR="00950F76" w:rsidRPr="00595DB6" w:rsidRDefault="00950F76" w:rsidP="00950F76">
                      <w:pPr>
                        <w:spacing w:line="280" w:lineRule="exact"/>
                        <w:jc w:val="left"/>
                        <w:rPr>
                          <w:rFonts w:ascii="HG丸ｺﾞｼｯｸM-PRO" w:eastAsia="HG丸ｺﾞｼｯｸM-PRO" w:hAnsi="HG丸ｺﾞｼｯｸM-PRO"/>
                          <w:color w:val="000000" w:themeColor="text1"/>
                          <w:sz w:val="20"/>
                          <w:szCs w:val="21"/>
                        </w:rPr>
                      </w:pPr>
                      <w:r w:rsidRPr="00595DB6">
                        <w:rPr>
                          <w:rFonts w:ascii="HG丸ｺﾞｼｯｸM-PRO" w:eastAsia="HG丸ｺﾞｼｯｸM-PRO" w:hAnsi="HG丸ｺﾞｼｯｸM-PRO" w:hint="eastAsia"/>
                          <w:color w:val="000000" w:themeColor="text1"/>
                          <w:sz w:val="20"/>
                          <w:szCs w:val="21"/>
                        </w:rPr>
                        <w:t>事業者が消費者にとって有利なことだけを言い、不利益なことを故意に告げなかったため、</w:t>
                      </w:r>
                      <w:r>
                        <w:rPr>
                          <w:rFonts w:ascii="HG丸ｺﾞｼｯｸM-PRO" w:eastAsia="HG丸ｺﾞｼｯｸM-PRO" w:hAnsi="HG丸ｺﾞｼｯｸM-PRO" w:hint="eastAsia"/>
                          <w:color w:val="000000" w:themeColor="text1"/>
                          <w:sz w:val="20"/>
                          <w:szCs w:val="21"/>
                        </w:rPr>
                        <w:t>消費者</w:t>
                      </w:r>
                      <w:r>
                        <w:rPr>
                          <w:rFonts w:ascii="HG丸ｺﾞｼｯｸM-PRO" w:eastAsia="HG丸ｺﾞｼｯｸM-PRO" w:hAnsi="HG丸ｺﾞｼｯｸM-PRO"/>
                          <w:color w:val="000000" w:themeColor="text1"/>
                          <w:sz w:val="20"/>
                          <w:szCs w:val="21"/>
                        </w:rPr>
                        <w:t>が</w:t>
                      </w:r>
                      <w:r w:rsidRPr="00595DB6">
                        <w:rPr>
                          <w:rFonts w:ascii="HG丸ｺﾞｼｯｸM-PRO" w:eastAsia="HG丸ｺﾞｼｯｸM-PRO" w:hAnsi="HG丸ｺﾞｼｯｸM-PRO" w:hint="eastAsia"/>
                          <w:color w:val="000000" w:themeColor="text1"/>
                          <w:sz w:val="20"/>
                          <w:szCs w:val="21"/>
                        </w:rPr>
                        <w:t>不利益な事実がないと誤認して</w:t>
                      </w:r>
                      <w:r w:rsidRPr="00D52DA4">
                        <w:rPr>
                          <w:rFonts w:ascii="HG丸ｺﾞｼｯｸM-PRO" w:eastAsia="HG丸ｺﾞｼｯｸM-PRO" w:hAnsi="HG丸ｺﾞｼｯｸM-PRO" w:cs="Times New Roman (本文のフォント - コンプレ" w:hint="eastAsia"/>
                          <w:color w:val="000000" w:themeColor="text1"/>
                          <w:spacing w:val="-6"/>
                          <w:sz w:val="20"/>
                          <w:szCs w:val="21"/>
                        </w:rPr>
                        <w:t xml:space="preserve">（　</w:t>
                      </w:r>
                      <w:r>
                        <w:rPr>
                          <w:rFonts w:ascii="HG丸ｺﾞｼｯｸM-PRO" w:eastAsia="HG丸ｺﾞｼｯｸM-PRO" w:hAnsi="HG丸ｺﾞｼｯｸM-PRO" w:cs="Times New Roman (本文のフォント - コンプレ" w:hint="eastAsia"/>
                          <w:color w:val="FF0000"/>
                          <w:spacing w:val="-6"/>
                          <w:sz w:val="20"/>
                          <w:szCs w:val="21"/>
                        </w:rPr>
                        <w:t xml:space="preserve">　　</w:t>
                      </w:r>
                      <w:r w:rsidRPr="00D52DA4">
                        <w:rPr>
                          <w:rFonts w:ascii="HG丸ｺﾞｼｯｸM-PRO" w:eastAsia="HG丸ｺﾞｼｯｸM-PRO" w:hAnsi="HG丸ｺﾞｼｯｸM-PRO" w:cs="Times New Roman (本文のフォント - コンプレ" w:hint="eastAsia"/>
                          <w:color w:val="000000" w:themeColor="text1"/>
                          <w:spacing w:val="-6"/>
                          <w:sz w:val="20"/>
                          <w:szCs w:val="21"/>
                        </w:rPr>
                        <w:t xml:space="preserve">　）をした場合、消費者契約法では、（　</w:t>
                      </w:r>
                      <w:r>
                        <w:rPr>
                          <w:rFonts w:ascii="HG丸ｺﾞｼｯｸM-PRO" w:eastAsia="HG丸ｺﾞｼｯｸM-PRO" w:hAnsi="HG丸ｺﾞｼｯｸM-PRO" w:cs="Times New Roman (本文のフォント - コンプレ" w:hint="eastAsia"/>
                          <w:color w:val="FF0000"/>
                          <w:spacing w:val="-6"/>
                          <w:sz w:val="20"/>
                          <w:szCs w:val="21"/>
                        </w:rPr>
                        <w:t xml:space="preserve">　　　　　　　　　　</w:t>
                      </w:r>
                      <w:r w:rsidRPr="00D52DA4">
                        <w:rPr>
                          <w:rFonts w:ascii="HG丸ｺﾞｼｯｸM-PRO" w:eastAsia="HG丸ｺﾞｼｯｸM-PRO" w:hAnsi="HG丸ｺﾞｼｯｸM-PRO" w:cs="Times New Roman (本文のフォント - コンプレ" w:hint="eastAsia"/>
                          <w:color w:val="000000" w:themeColor="text1"/>
                          <w:spacing w:val="-6"/>
                          <w:sz w:val="20"/>
                          <w:szCs w:val="21"/>
                        </w:rPr>
                        <w:t xml:space="preserve">　）</w:t>
                      </w:r>
                      <w:r w:rsidRPr="00595DB6">
                        <w:rPr>
                          <w:rFonts w:ascii="HG丸ｺﾞｼｯｸM-PRO" w:eastAsia="HG丸ｺﾞｼｯｸM-PRO" w:hAnsi="HG丸ｺﾞｼｯｸM-PRO" w:hint="eastAsia"/>
                          <w:color w:val="000000" w:themeColor="text1"/>
                          <w:sz w:val="20"/>
                          <w:szCs w:val="21"/>
                        </w:rPr>
                        <w:t>として契約を取り消すことができると定めている。</w:t>
                      </w:r>
                    </w:p>
                    <w:p w14:paraId="31BC7B93" w14:textId="3F1A7252" w:rsidR="00404ECF" w:rsidRPr="00595DB6" w:rsidRDefault="00051B80" w:rsidP="00404ECF">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w:t>
                      </w:r>
                      <w:r w:rsidR="00404ECF" w:rsidRPr="00595DB6">
                        <w:rPr>
                          <w:rFonts w:ascii="HG丸ｺﾞｼｯｸM-PRO" w:eastAsia="HG丸ｺﾞｼｯｸM-PRO" w:hAnsi="HG丸ｺﾞｼｯｸM-PRO" w:hint="eastAsia"/>
                          <w:b/>
                          <w:color w:val="000000" w:themeColor="text1"/>
                          <w:szCs w:val="21"/>
                        </w:rPr>
                        <w:t>事例から考えたこと</w:t>
                      </w:r>
                    </w:p>
                    <w:p w14:paraId="2DC38A63" w14:textId="35EC10F6" w:rsidR="00EF5C47" w:rsidRDefault="00EF5C47" w:rsidP="001F3B65">
                      <w:pPr>
                        <w:spacing w:line="240" w:lineRule="exact"/>
                        <w:ind w:left="623" w:hanging="510"/>
                        <w:jc w:val="left"/>
                        <w:rPr>
                          <w:rFonts w:ascii="HG丸ｺﾞｼｯｸM-PRO" w:eastAsia="HG丸ｺﾞｼｯｸM-PRO" w:hAnsi="HG丸ｺﾞｼｯｸM-PRO"/>
                          <w:color w:val="FF0000"/>
                          <w:sz w:val="17"/>
                          <w:szCs w:val="17"/>
                        </w:rPr>
                      </w:pPr>
                    </w:p>
                    <w:p w14:paraId="3C538F00" w14:textId="77777777" w:rsidR="00615D1E" w:rsidRPr="00404ECF" w:rsidRDefault="00615D1E" w:rsidP="001F3B65">
                      <w:pPr>
                        <w:spacing w:line="240" w:lineRule="exact"/>
                        <w:ind w:left="623" w:hanging="510"/>
                        <w:jc w:val="left"/>
                        <w:rPr>
                          <w:rFonts w:ascii="HG丸ｺﾞｼｯｸM-PRO" w:eastAsia="HG丸ｺﾞｼｯｸM-PRO" w:hAnsi="HG丸ｺﾞｼｯｸM-PRO"/>
                          <w:color w:val="FF0000"/>
                          <w:sz w:val="22"/>
                        </w:rPr>
                      </w:pPr>
                    </w:p>
                  </w:txbxContent>
                </v:textbox>
                <w10:wrap anchorx="margin"/>
              </v:roundrect>
            </w:pict>
          </mc:Fallback>
        </mc:AlternateContent>
      </w:r>
      <w:r w:rsidR="00EF5C47" w:rsidRPr="00973CE5">
        <w:rPr>
          <w:rFonts w:ascii="HG丸ｺﾞｼｯｸM-PRO" w:eastAsia="HG丸ｺﾞｼｯｸM-PRO" w:hint="eastAsia"/>
          <w:b/>
          <w:bCs/>
          <w:color w:val="000000" w:themeColor="text1"/>
        </w:rPr>
        <w:t>チャレンジクイズ⑤</w:t>
      </w:r>
    </w:p>
    <w:p w14:paraId="7E9DA307" w14:textId="6853D6A5" w:rsidR="00E76EDF" w:rsidRDefault="00E76EDF" w:rsidP="007869D9">
      <w:pPr>
        <w:pStyle w:val="ae"/>
        <w:rPr>
          <w:rFonts w:ascii="HG丸ｺﾞｼｯｸM-PRO" w:eastAsia="HG丸ｺﾞｼｯｸM-PRO"/>
          <w:color w:val="000000" w:themeColor="text1"/>
        </w:rPr>
      </w:pPr>
    </w:p>
    <w:p w14:paraId="25843EBF" w14:textId="5D67FA21" w:rsidR="00DA1FC5" w:rsidRDefault="00DA1FC5" w:rsidP="007869D9">
      <w:pPr>
        <w:pStyle w:val="ae"/>
        <w:rPr>
          <w:rFonts w:ascii="HG丸ｺﾞｼｯｸM-PRO" w:eastAsia="HG丸ｺﾞｼｯｸM-PRO"/>
          <w:color w:val="000000" w:themeColor="text1"/>
        </w:rPr>
      </w:pPr>
    </w:p>
    <w:p w14:paraId="78F3AE88" w14:textId="377BA2D9" w:rsidR="00DA1FC5" w:rsidRDefault="00DA1FC5" w:rsidP="007869D9">
      <w:pPr>
        <w:pStyle w:val="ae"/>
        <w:rPr>
          <w:rFonts w:ascii="HG丸ｺﾞｼｯｸM-PRO" w:eastAsia="HG丸ｺﾞｼｯｸM-PRO"/>
          <w:color w:val="000000" w:themeColor="text1"/>
        </w:rPr>
      </w:pPr>
    </w:p>
    <w:p w14:paraId="1D233A06" w14:textId="6B75ADD3" w:rsidR="00DA1FC5" w:rsidRDefault="00DA1FC5" w:rsidP="007869D9">
      <w:pPr>
        <w:pStyle w:val="ae"/>
        <w:rPr>
          <w:rFonts w:ascii="HG丸ｺﾞｼｯｸM-PRO" w:eastAsia="HG丸ｺﾞｼｯｸM-PRO"/>
          <w:color w:val="000000" w:themeColor="text1"/>
        </w:rPr>
      </w:pPr>
    </w:p>
    <w:p w14:paraId="1C9A79F5" w14:textId="6110A45C" w:rsidR="00DA1FC5" w:rsidRDefault="00DA1FC5" w:rsidP="007869D9">
      <w:pPr>
        <w:pStyle w:val="ae"/>
        <w:rPr>
          <w:rFonts w:ascii="HG丸ｺﾞｼｯｸM-PRO" w:eastAsia="HG丸ｺﾞｼｯｸM-PRO"/>
          <w:color w:val="000000" w:themeColor="text1"/>
        </w:rPr>
      </w:pPr>
    </w:p>
    <w:p w14:paraId="0330BD0C" w14:textId="30E0E433" w:rsidR="00DA1FC5" w:rsidRDefault="00DA1FC5" w:rsidP="007869D9">
      <w:pPr>
        <w:pStyle w:val="ae"/>
        <w:rPr>
          <w:rFonts w:ascii="HG丸ｺﾞｼｯｸM-PRO" w:eastAsia="HG丸ｺﾞｼｯｸM-PRO"/>
          <w:color w:val="000000" w:themeColor="text1"/>
        </w:rPr>
      </w:pPr>
    </w:p>
    <w:p w14:paraId="1650703D" w14:textId="77777777" w:rsidR="001F3B65" w:rsidRPr="001F3B65" w:rsidRDefault="001F3B65">
      <w:pPr>
        <w:widowControl/>
        <w:jc w:val="left"/>
        <w:rPr>
          <w:rFonts w:ascii="HG丸ｺﾞｼｯｸM-PRO" w:eastAsia="HG丸ｺﾞｼｯｸM-PRO" w:hAnsi="HG丸ｺﾞｼｯｸM-PRO"/>
        </w:rPr>
      </w:pPr>
    </w:p>
    <w:sectPr w:rsidR="001F3B65" w:rsidRPr="001F3B65" w:rsidSect="00A209C0">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0DDD" w14:textId="77777777" w:rsidR="00817415" w:rsidRDefault="00817415" w:rsidP="004622BF">
      <w:r>
        <w:separator/>
      </w:r>
    </w:p>
  </w:endnote>
  <w:endnote w:type="continuationSeparator" w:id="0">
    <w:p w14:paraId="47660752" w14:textId="77777777" w:rsidR="00817415" w:rsidRDefault="00817415" w:rsidP="0046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本文のフォント - コンプレ">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1924" w14:textId="77777777" w:rsidR="00817415" w:rsidRDefault="00817415" w:rsidP="004622BF">
      <w:r>
        <w:separator/>
      </w:r>
    </w:p>
  </w:footnote>
  <w:footnote w:type="continuationSeparator" w:id="0">
    <w:p w14:paraId="75659EDB" w14:textId="77777777" w:rsidR="00817415" w:rsidRDefault="00817415" w:rsidP="0046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5579"/>
    <w:multiLevelType w:val="hybridMultilevel"/>
    <w:tmpl w:val="D2E2ABA2"/>
    <w:lvl w:ilvl="0" w:tplc="5D96AFA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5217F7"/>
    <w:multiLevelType w:val="hybridMultilevel"/>
    <w:tmpl w:val="2E5E4E5E"/>
    <w:lvl w:ilvl="0" w:tplc="5A1E96D6">
      <w:start w:val="1"/>
      <w:numFmt w:val="decimalEnclosedCircle"/>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trackRevisions/>
  <w:documentProtection w:edit="trackedChanges"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AE"/>
    <w:rsid w:val="00002EF0"/>
    <w:rsid w:val="00022998"/>
    <w:rsid w:val="0004072E"/>
    <w:rsid w:val="000429F1"/>
    <w:rsid w:val="00051B80"/>
    <w:rsid w:val="000526E9"/>
    <w:rsid w:val="00065968"/>
    <w:rsid w:val="000C28F0"/>
    <w:rsid w:val="000E4778"/>
    <w:rsid w:val="000F0344"/>
    <w:rsid w:val="000F74B2"/>
    <w:rsid w:val="001321A2"/>
    <w:rsid w:val="001441D8"/>
    <w:rsid w:val="00154879"/>
    <w:rsid w:val="001B01E9"/>
    <w:rsid w:val="001C2E57"/>
    <w:rsid w:val="001C79CC"/>
    <w:rsid w:val="001D5E12"/>
    <w:rsid w:val="001F150F"/>
    <w:rsid w:val="001F3B65"/>
    <w:rsid w:val="001F7788"/>
    <w:rsid w:val="00202403"/>
    <w:rsid w:val="002207DC"/>
    <w:rsid w:val="00255C81"/>
    <w:rsid w:val="002634C1"/>
    <w:rsid w:val="0029218A"/>
    <w:rsid w:val="002A53E0"/>
    <w:rsid w:val="002B2153"/>
    <w:rsid w:val="002B50E4"/>
    <w:rsid w:val="00323A15"/>
    <w:rsid w:val="00326580"/>
    <w:rsid w:val="00360981"/>
    <w:rsid w:val="00361720"/>
    <w:rsid w:val="003676EB"/>
    <w:rsid w:val="003714F2"/>
    <w:rsid w:val="00392336"/>
    <w:rsid w:val="003A62C7"/>
    <w:rsid w:val="00404ECF"/>
    <w:rsid w:val="00407963"/>
    <w:rsid w:val="00414044"/>
    <w:rsid w:val="004622BF"/>
    <w:rsid w:val="0046626D"/>
    <w:rsid w:val="004E4D5A"/>
    <w:rsid w:val="005813B9"/>
    <w:rsid w:val="00594B74"/>
    <w:rsid w:val="00595DB6"/>
    <w:rsid w:val="005A6DC3"/>
    <w:rsid w:val="005B05E5"/>
    <w:rsid w:val="005C45DF"/>
    <w:rsid w:val="005D63BA"/>
    <w:rsid w:val="005D77ED"/>
    <w:rsid w:val="005E0A18"/>
    <w:rsid w:val="005F665D"/>
    <w:rsid w:val="00615D1E"/>
    <w:rsid w:val="006861CC"/>
    <w:rsid w:val="006C3A52"/>
    <w:rsid w:val="00710D07"/>
    <w:rsid w:val="007317B0"/>
    <w:rsid w:val="00736CC9"/>
    <w:rsid w:val="00742F3A"/>
    <w:rsid w:val="00756ACA"/>
    <w:rsid w:val="00762BAB"/>
    <w:rsid w:val="007869D9"/>
    <w:rsid w:val="00790C19"/>
    <w:rsid w:val="007B4BF4"/>
    <w:rsid w:val="00803B11"/>
    <w:rsid w:val="00817415"/>
    <w:rsid w:val="00835325"/>
    <w:rsid w:val="00850E08"/>
    <w:rsid w:val="00856C2C"/>
    <w:rsid w:val="00857BCC"/>
    <w:rsid w:val="00895134"/>
    <w:rsid w:val="008A070B"/>
    <w:rsid w:val="008A532B"/>
    <w:rsid w:val="008B5295"/>
    <w:rsid w:val="008C2177"/>
    <w:rsid w:val="008C73CB"/>
    <w:rsid w:val="008D0D29"/>
    <w:rsid w:val="008D36CB"/>
    <w:rsid w:val="00916E94"/>
    <w:rsid w:val="00950F76"/>
    <w:rsid w:val="009543AF"/>
    <w:rsid w:val="00962128"/>
    <w:rsid w:val="00964BFB"/>
    <w:rsid w:val="00967758"/>
    <w:rsid w:val="00973CE5"/>
    <w:rsid w:val="00973E70"/>
    <w:rsid w:val="00990488"/>
    <w:rsid w:val="00993258"/>
    <w:rsid w:val="00995896"/>
    <w:rsid w:val="009B3EAE"/>
    <w:rsid w:val="009C43C4"/>
    <w:rsid w:val="009E0298"/>
    <w:rsid w:val="009F2B5A"/>
    <w:rsid w:val="009F34EB"/>
    <w:rsid w:val="00A1729D"/>
    <w:rsid w:val="00A209C0"/>
    <w:rsid w:val="00A21ED7"/>
    <w:rsid w:val="00A231BA"/>
    <w:rsid w:val="00A40AF1"/>
    <w:rsid w:val="00A5188F"/>
    <w:rsid w:val="00A734D0"/>
    <w:rsid w:val="00A9139C"/>
    <w:rsid w:val="00AA66CC"/>
    <w:rsid w:val="00AB3761"/>
    <w:rsid w:val="00AD5899"/>
    <w:rsid w:val="00AE6FAF"/>
    <w:rsid w:val="00AF23CE"/>
    <w:rsid w:val="00B35CA6"/>
    <w:rsid w:val="00B55B35"/>
    <w:rsid w:val="00B77821"/>
    <w:rsid w:val="00B978C4"/>
    <w:rsid w:val="00BB7648"/>
    <w:rsid w:val="00BE71BA"/>
    <w:rsid w:val="00C11BD0"/>
    <w:rsid w:val="00C36FB0"/>
    <w:rsid w:val="00CB691C"/>
    <w:rsid w:val="00CC7F75"/>
    <w:rsid w:val="00D14F1C"/>
    <w:rsid w:val="00D22F6F"/>
    <w:rsid w:val="00D26C18"/>
    <w:rsid w:val="00D3072E"/>
    <w:rsid w:val="00D52DA4"/>
    <w:rsid w:val="00D97B71"/>
    <w:rsid w:val="00DA1FC5"/>
    <w:rsid w:val="00DD148B"/>
    <w:rsid w:val="00DD312E"/>
    <w:rsid w:val="00DF0FCC"/>
    <w:rsid w:val="00E20F29"/>
    <w:rsid w:val="00E309E2"/>
    <w:rsid w:val="00E4385A"/>
    <w:rsid w:val="00E509BB"/>
    <w:rsid w:val="00E71CEF"/>
    <w:rsid w:val="00E76EDF"/>
    <w:rsid w:val="00E80990"/>
    <w:rsid w:val="00E8222F"/>
    <w:rsid w:val="00EA2B7A"/>
    <w:rsid w:val="00EA68A6"/>
    <w:rsid w:val="00EE0E48"/>
    <w:rsid w:val="00EF294E"/>
    <w:rsid w:val="00EF5C47"/>
    <w:rsid w:val="00F050D3"/>
    <w:rsid w:val="00F105D1"/>
    <w:rsid w:val="00F12B10"/>
    <w:rsid w:val="00F21264"/>
    <w:rsid w:val="00F739F9"/>
    <w:rsid w:val="00F96353"/>
    <w:rsid w:val="00FC2DCB"/>
    <w:rsid w:val="00FC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2DAB3"/>
  <w15:chartTrackingRefBased/>
  <w15:docId w15:val="{A70DD69D-4229-F64C-9ABE-1709F42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0A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AF1"/>
    <w:rPr>
      <w:rFonts w:asciiTheme="majorHAnsi" w:eastAsiaTheme="majorEastAsia" w:hAnsiTheme="majorHAnsi" w:cstheme="majorBidi"/>
      <w:sz w:val="18"/>
      <w:szCs w:val="18"/>
    </w:rPr>
  </w:style>
  <w:style w:type="paragraph" w:styleId="a6">
    <w:name w:val="header"/>
    <w:basedOn w:val="a"/>
    <w:link w:val="a7"/>
    <w:uiPriority w:val="99"/>
    <w:unhideWhenUsed/>
    <w:rsid w:val="004622BF"/>
    <w:pPr>
      <w:tabs>
        <w:tab w:val="center" w:pos="4252"/>
        <w:tab w:val="right" w:pos="8504"/>
      </w:tabs>
      <w:snapToGrid w:val="0"/>
    </w:pPr>
  </w:style>
  <w:style w:type="character" w:customStyle="1" w:styleId="a7">
    <w:name w:val="ヘッダー (文字)"/>
    <w:basedOn w:val="a0"/>
    <w:link w:val="a6"/>
    <w:uiPriority w:val="99"/>
    <w:rsid w:val="004622BF"/>
  </w:style>
  <w:style w:type="paragraph" w:styleId="a8">
    <w:name w:val="footer"/>
    <w:basedOn w:val="a"/>
    <w:link w:val="a9"/>
    <w:uiPriority w:val="99"/>
    <w:unhideWhenUsed/>
    <w:rsid w:val="004622BF"/>
    <w:pPr>
      <w:tabs>
        <w:tab w:val="center" w:pos="4252"/>
        <w:tab w:val="right" w:pos="8504"/>
      </w:tabs>
      <w:snapToGrid w:val="0"/>
    </w:pPr>
  </w:style>
  <w:style w:type="character" w:customStyle="1" w:styleId="a9">
    <w:name w:val="フッター (文字)"/>
    <w:basedOn w:val="a0"/>
    <w:link w:val="a8"/>
    <w:uiPriority w:val="99"/>
    <w:rsid w:val="004622BF"/>
  </w:style>
  <w:style w:type="paragraph" w:styleId="aa">
    <w:name w:val="List Paragraph"/>
    <w:basedOn w:val="a"/>
    <w:uiPriority w:val="34"/>
    <w:qFormat/>
    <w:rsid w:val="00967758"/>
    <w:pPr>
      <w:ind w:leftChars="400" w:left="840"/>
    </w:pPr>
  </w:style>
  <w:style w:type="character" w:styleId="ab">
    <w:name w:val="annotation reference"/>
    <w:basedOn w:val="a0"/>
    <w:uiPriority w:val="99"/>
    <w:semiHidden/>
    <w:unhideWhenUsed/>
    <w:rsid w:val="000F0344"/>
    <w:rPr>
      <w:sz w:val="18"/>
      <w:szCs w:val="18"/>
    </w:rPr>
  </w:style>
  <w:style w:type="paragraph" w:styleId="ac">
    <w:name w:val="annotation text"/>
    <w:basedOn w:val="a"/>
    <w:link w:val="ad"/>
    <w:uiPriority w:val="99"/>
    <w:semiHidden/>
    <w:unhideWhenUsed/>
    <w:rsid w:val="000F0344"/>
    <w:pPr>
      <w:jc w:val="left"/>
    </w:pPr>
  </w:style>
  <w:style w:type="character" w:customStyle="1" w:styleId="ad">
    <w:name w:val="コメント文字列 (文字)"/>
    <w:basedOn w:val="a0"/>
    <w:link w:val="ac"/>
    <w:uiPriority w:val="99"/>
    <w:semiHidden/>
    <w:rsid w:val="000F0344"/>
  </w:style>
  <w:style w:type="paragraph" w:styleId="ae">
    <w:name w:val="Plain Text"/>
    <w:basedOn w:val="a"/>
    <w:link w:val="af"/>
    <w:uiPriority w:val="99"/>
    <w:unhideWhenUsed/>
    <w:rsid w:val="000F0344"/>
    <w:pPr>
      <w:jc w:val="left"/>
    </w:pPr>
    <w:rPr>
      <w:rFonts w:ascii="ＭＳ Ｐゴシック" w:eastAsia="ＭＳ Ｐゴシック" w:hAnsi="HG丸ｺﾞｼｯｸM-PRO" w:cs="Courier New"/>
      <w:sz w:val="22"/>
    </w:rPr>
  </w:style>
  <w:style w:type="character" w:customStyle="1" w:styleId="af">
    <w:name w:val="書式なし (文字)"/>
    <w:basedOn w:val="a0"/>
    <w:link w:val="ae"/>
    <w:uiPriority w:val="99"/>
    <w:rsid w:val="000F0344"/>
    <w:rPr>
      <w:rFonts w:ascii="ＭＳ Ｐゴシック" w:eastAsia="ＭＳ Ｐゴシック" w:hAnsi="HG丸ｺﾞｼｯｸM-PRO" w:cs="Courier New"/>
      <w:sz w:val="22"/>
    </w:rPr>
  </w:style>
  <w:style w:type="paragraph" w:styleId="af0">
    <w:name w:val="annotation subject"/>
    <w:basedOn w:val="ac"/>
    <w:next w:val="ac"/>
    <w:link w:val="af1"/>
    <w:uiPriority w:val="99"/>
    <w:semiHidden/>
    <w:unhideWhenUsed/>
    <w:rsid w:val="00A9139C"/>
    <w:rPr>
      <w:b/>
      <w:bCs/>
    </w:rPr>
  </w:style>
  <w:style w:type="character" w:customStyle="1" w:styleId="af1">
    <w:name w:val="コメント内容 (文字)"/>
    <w:basedOn w:val="ad"/>
    <w:link w:val="af0"/>
    <w:uiPriority w:val="99"/>
    <w:semiHidden/>
    <w:rsid w:val="00A9139C"/>
    <w:rPr>
      <w:b/>
      <w:bCs/>
    </w:rPr>
  </w:style>
  <w:style w:type="paragraph" w:styleId="af2">
    <w:name w:val="Revision"/>
    <w:hidden/>
    <w:uiPriority w:val="99"/>
    <w:semiHidden/>
    <w:rsid w:val="0005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B231-0982-42B0-B545-BD6252FE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137</Words>
  <Characters>137</Characters>
  <Application>Microsoft Office Word</Application>
  <DocSecurity>0</DocSecurity>
  <Lines>137</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17</cp:revision>
  <cp:lastPrinted>2022-02-07T00:58:00Z</cp:lastPrinted>
  <dcterms:created xsi:type="dcterms:W3CDTF">2022-02-15T13:14:00Z</dcterms:created>
  <dcterms:modified xsi:type="dcterms:W3CDTF">2022-03-07T07:36:00Z</dcterms:modified>
  <cp:category/>
</cp:coreProperties>
</file>